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4C" w:rsidRDefault="006F7A4C" w:rsidP="00DB5A9D">
      <w:pPr>
        <w:rPr>
          <w:lang w:val="en-US"/>
        </w:rPr>
      </w:pPr>
      <w:r>
        <w:rPr>
          <w:lang w:val="en-US"/>
        </w:rPr>
        <w:t>This ill-balanced world is not absolutely rosy nor is it totally thorny. To an optimist this world is absolutely rosy; to a pessimist this world is absolutely thorny. But to a realist this world is neither absolutely rosy nor absolutely thorny. It abounds with beautiful roses and prickly thorns as well.</w:t>
      </w:r>
    </w:p>
    <w:p w:rsidR="00363277" w:rsidRDefault="00363277" w:rsidP="00DB5A9D">
      <w:pPr>
        <w:rPr>
          <w:lang w:val="en-US"/>
        </w:rPr>
      </w:pPr>
      <w:r>
        <w:rPr>
          <w:lang w:val="en-US"/>
        </w:rPr>
        <w:t>A person who is not heedless or so enraptured by life and the world, is one who is mindful, who knows how to look and investigate, and knows the right attitude to adopt to the truths that exist inherently</w:t>
      </w:r>
      <w:r w:rsidR="00CF6CEC">
        <w:rPr>
          <w:lang w:val="en-US"/>
        </w:rPr>
        <w:t xml:space="preserve"> in life and this world as the natural course of things.</w:t>
      </w:r>
      <w:r>
        <w:rPr>
          <w:lang w:val="en-US"/>
        </w:rPr>
        <w:t xml:space="preserve">  </w:t>
      </w:r>
    </w:p>
    <w:p w:rsidR="00CF6CEC" w:rsidRDefault="00C96865" w:rsidP="00CF6CEC">
      <w:pPr>
        <w:rPr>
          <w:lang w:val="en-US"/>
        </w:rPr>
      </w:pPr>
      <w:r>
        <w:rPr>
          <w:lang w:val="en-US"/>
        </w:rPr>
        <w:t>There are four desirable and undesirable conditions prevail in this world, which everyone, without exception must, perforce, face in the course of one’s lifetime</w:t>
      </w:r>
      <w:r w:rsidR="00CF6CEC">
        <w:rPr>
          <w:lang w:val="en-US"/>
        </w:rPr>
        <w:t>:</w:t>
      </w:r>
    </w:p>
    <w:p w:rsidR="00CF6CEC" w:rsidRPr="00505C8B" w:rsidRDefault="00CF6CEC" w:rsidP="00CF6CEC">
      <w:pPr>
        <w:rPr>
          <w:b/>
          <w:lang w:val="en-US"/>
        </w:rPr>
      </w:pPr>
      <w:r w:rsidRPr="00505C8B">
        <w:rPr>
          <w:b/>
          <w:u w:val="single"/>
          <w:lang w:val="en-US"/>
        </w:rPr>
        <w:t>Desirable conditions</w:t>
      </w:r>
      <w:r w:rsidR="00E046E8" w:rsidRPr="00505C8B">
        <w:rPr>
          <w:b/>
          <w:lang w:val="en-US"/>
        </w:rPr>
        <w:t xml:space="preserve"> (</w:t>
      </w:r>
      <w:proofErr w:type="spellStart"/>
      <w:r w:rsidR="00E046E8" w:rsidRPr="00505C8B">
        <w:rPr>
          <w:b/>
          <w:lang w:val="en-US"/>
        </w:rPr>
        <w:t>iţţhāramma</w:t>
      </w:r>
      <w:r w:rsidR="00E046E8" w:rsidRPr="00505C8B">
        <w:rPr>
          <w:rFonts w:ascii="Times New Roman" w:hAnsi="Times New Roman" w:cs="Times New Roman"/>
          <w:b/>
          <w:lang w:val="en-US"/>
        </w:rPr>
        <w:t>ņ</w:t>
      </w:r>
      <w:r w:rsidR="00E046E8" w:rsidRPr="00505C8B">
        <w:rPr>
          <w:b/>
          <w:lang w:val="en-US"/>
        </w:rPr>
        <w:t>a</w:t>
      </w:r>
      <w:proofErr w:type="spellEnd"/>
      <w:r w:rsidR="00E046E8" w:rsidRPr="00505C8B">
        <w:rPr>
          <w:b/>
          <w:lang w:val="en-US"/>
        </w:rPr>
        <w:t>)</w:t>
      </w:r>
      <w:r w:rsidR="00E046E8" w:rsidRPr="00505C8B">
        <w:rPr>
          <w:b/>
          <w:lang w:val="en-US"/>
        </w:rPr>
        <w:tab/>
      </w:r>
      <w:r w:rsidR="00E046E8" w:rsidRPr="00505C8B">
        <w:rPr>
          <w:b/>
          <w:lang w:val="en-US"/>
        </w:rPr>
        <w:tab/>
      </w:r>
      <w:r w:rsidR="00E046E8" w:rsidRPr="00505C8B">
        <w:rPr>
          <w:b/>
          <w:lang w:val="en-US"/>
        </w:rPr>
        <w:tab/>
      </w:r>
      <w:r w:rsidRPr="00505C8B">
        <w:rPr>
          <w:b/>
          <w:u w:val="single"/>
          <w:lang w:val="en-US"/>
        </w:rPr>
        <w:t>Undesirable conditions</w:t>
      </w:r>
      <w:r w:rsidR="00E046E8" w:rsidRPr="00505C8B">
        <w:rPr>
          <w:b/>
          <w:lang w:val="en-US"/>
        </w:rPr>
        <w:t xml:space="preserve"> (</w:t>
      </w:r>
      <w:proofErr w:type="spellStart"/>
      <w:r w:rsidR="00E046E8" w:rsidRPr="00505C8B">
        <w:rPr>
          <w:b/>
          <w:lang w:val="en-US"/>
        </w:rPr>
        <w:t>aniţţhāramma</w:t>
      </w:r>
      <w:r w:rsidR="00E046E8" w:rsidRPr="00505C8B">
        <w:rPr>
          <w:rFonts w:ascii="Times New Roman" w:hAnsi="Times New Roman" w:cs="Times New Roman"/>
          <w:b/>
          <w:lang w:val="en-US"/>
        </w:rPr>
        <w:t>ņa</w:t>
      </w:r>
      <w:proofErr w:type="spellEnd"/>
      <w:r w:rsidR="00E046E8" w:rsidRPr="00505C8B">
        <w:rPr>
          <w:b/>
          <w:lang w:val="en-US"/>
        </w:rPr>
        <w:t>)</w:t>
      </w:r>
    </w:p>
    <w:p w:rsidR="00CF6CEC" w:rsidRDefault="00CF6CEC" w:rsidP="00CF6CEC">
      <w:pPr>
        <w:rPr>
          <w:lang w:val="en-US"/>
        </w:rPr>
      </w:pPr>
      <w:r>
        <w:rPr>
          <w:lang w:val="en-US"/>
        </w:rPr>
        <w:t>Gain</w:t>
      </w:r>
      <w:r w:rsidR="001A03D8">
        <w:rPr>
          <w:lang w:val="en-US"/>
        </w:rPr>
        <w:t xml:space="preserve"> (</w:t>
      </w:r>
      <w:proofErr w:type="spellStart"/>
      <w:r w:rsidR="001A03D8">
        <w:rPr>
          <w:lang w:val="en-US"/>
        </w:rPr>
        <w:t>lābha</w:t>
      </w:r>
      <w:proofErr w:type="spellEnd"/>
      <w:r w:rsidR="001A03D8">
        <w:rPr>
          <w:lang w:val="en-US"/>
        </w:rPr>
        <w:t>)</w:t>
      </w:r>
      <w:r>
        <w:rPr>
          <w:lang w:val="en-US"/>
        </w:rPr>
        <w:tab/>
      </w:r>
      <w:r>
        <w:rPr>
          <w:lang w:val="en-US"/>
        </w:rPr>
        <w:tab/>
      </w:r>
      <w:r>
        <w:rPr>
          <w:lang w:val="en-US"/>
        </w:rPr>
        <w:tab/>
      </w:r>
      <w:r>
        <w:rPr>
          <w:lang w:val="en-US"/>
        </w:rPr>
        <w:tab/>
      </w:r>
      <w:r>
        <w:rPr>
          <w:lang w:val="en-US"/>
        </w:rPr>
        <w:tab/>
      </w:r>
      <w:r>
        <w:rPr>
          <w:lang w:val="en-US"/>
        </w:rPr>
        <w:tab/>
        <w:t xml:space="preserve"> Loss</w:t>
      </w:r>
      <w:r w:rsidR="001A03D8">
        <w:rPr>
          <w:lang w:val="en-US"/>
        </w:rPr>
        <w:t xml:space="preserve"> (</w:t>
      </w:r>
      <w:proofErr w:type="spellStart"/>
      <w:r w:rsidR="001A03D8">
        <w:rPr>
          <w:lang w:val="en-US"/>
        </w:rPr>
        <w:t>alābha</w:t>
      </w:r>
      <w:proofErr w:type="spellEnd"/>
      <w:r w:rsidR="001A03D8">
        <w:rPr>
          <w:lang w:val="en-US"/>
        </w:rPr>
        <w:t>)</w:t>
      </w:r>
    </w:p>
    <w:p w:rsidR="00CF6CEC" w:rsidRDefault="00CF6CEC" w:rsidP="00CF6CEC">
      <w:pPr>
        <w:rPr>
          <w:lang w:val="en-US"/>
        </w:rPr>
      </w:pPr>
      <w:r>
        <w:rPr>
          <w:lang w:val="en-US"/>
        </w:rPr>
        <w:t>Fame</w:t>
      </w:r>
      <w:r w:rsidR="001A03D8">
        <w:rPr>
          <w:lang w:val="en-US"/>
        </w:rPr>
        <w:t xml:space="preserve"> (</w:t>
      </w:r>
      <w:proofErr w:type="spellStart"/>
      <w:r w:rsidR="001A03D8">
        <w:rPr>
          <w:lang w:val="en-US"/>
        </w:rPr>
        <w:t>yasa</w:t>
      </w:r>
      <w:proofErr w:type="spellEnd"/>
      <w:r w:rsidR="001A03D8">
        <w:rPr>
          <w:lang w:val="en-US"/>
        </w:rPr>
        <w:t>)</w:t>
      </w:r>
      <w:r>
        <w:rPr>
          <w:lang w:val="en-US"/>
        </w:rPr>
        <w:tab/>
      </w:r>
      <w:r>
        <w:rPr>
          <w:lang w:val="en-US"/>
        </w:rPr>
        <w:tab/>
      </w:r>
      <w:r>
        <w:rPr>
          <w:lang w:val="en-US"/>
        </w:rPr>
        <w:tab/>
      </w:r>
      <w:r>
        <w:rPr>
          <w:lang w:val="en-US"/>
        </w:rPr>
        <w:tab/>
      </w:r>
      <w:r>
        <w:rPr>
          <w:lang w:val="en-US"/>
        </w:rPr>
        <w:tab/>
      </w:r>
      <w:r>
        <w:rPr>
          <w:lang w:val="en-US"/>
        </w:rPr>
        <w:tab/>
        <w:t>Defame</w:t>
      </w:r>
      <w:r w:rsidR="001A03D8">
        <w:rPr>
          <w:lang w:val="en-US"/>
        </w:rPr>
        <w:t xml:space="preserve"> (</w:t>
      </w:r>
      <w:proofErr w:type="spellStart"/>
      <w:r w:rsidR="001A03D8">
        <w:rPr>
          <w:lang w:val="en-US"/>
        </w:rPr>
        <w:t>ayasa</w:t>
      </w:r>
      <w:proofErr w:type="spellEnd"/>
      <w:r w:rsidR="001A03D8">
        <w:rPr>
          <w:lang w:val="en-US"/>
        </w:rPr>
        <w:t>)</w:t>
      </w:r>
    </w:p>
    <w:p w:rsidR="00CF6CEC" w:rsidRDefault="00CF6CEC" w:rsidP="00CF6CEC">
      <w:pPr>
        <w:rPr>
          <w:lang w:val="en-US"/>
        </w:rPr>
      </w:pPr>
      <w:r>
        <w:rPr>
          <w:lang w:val="en-US"/>
        </w:rPr>
        <w:t>Praise</w:t>
      </w:r>
      <w:r w:rsidR="001A03D8">
        <w:rPr>
          <w:lang w:val="en-US"/>
        </w:rPr>
        <w:t xml:space="preserve"> (</w:t>
      </w:r>
      <w:proofErr w:type="spellStart"/>
      <w:r w:rsidR="001A03D8">
        <w:rPr>
          <w:lang w:val="en-US"/>
        </w:rPr>
        <w:t>pasa</w:t>
      </w:r>
      <w:r w:rsidR="001A03D8">
        <w:rPr>
          <w:rFonts w:ascii="Times New Roman" w:hAnsi="Times New Roman" w:cs="Times New Roman"/>
          <w:lang w:val="en-US"/>
        </w:rPr>
        <w:t>ṁ</w:t>
      </w:r>
      <w:r w:rsidR="001A03D8">
        <w:rPr>
          <w:lang w:val="en-US"/>
        </w:rPr>
        <w:t>sā</w:t>
      </w:r>
      <w:proofErr w:type="spellEnd"/>
      <w:r w:rsidR="001A03D8">
        <w:rPr>
          <w:lang w:val="en-US"/>
        </w:rPr>
        <w:t>)</w:t>
      </w:r>
      <w:r>
        <w:rPr>
          <w:lang w:val="en-US"/>
        </w:rPr>
        <w:tab/>
      </w:r>
      <w:r>
        <w:rPr>
          <w:lang w:val="en-US"/>
        </w:rPr>
        <w:tab/>
      </w:r>
      <w:r>
        <w:rPr>
          <w:lang w:val="en-US"/>
        </w:rPr>
        <w:tab/>
      </w:r>
      <w:r>
        <w:rPr>
          <w:lang w:val="en-US"/>
        </w:rPr>
        <w:tab/>
      </w:r>
      <w:r>
        <w:rPr>
          <w:lang w:val="en-US"/>
        </w:rPr>
        <w:tab/>
        <w:t>Blame</w:t>
      </w:r>
      <w:r w:rsidR="001A03D8">
        <w:rPr>
          <w:lang w:val="en-US"/>
        </w:rPr>
        <w:t xml:space="preserve"> (</w:t>
      </w:r>
      <w:proofErr w:type="spellStart"/>
      <w:r w:rsidR="001A03D8">
        <w:rPr>
          <w:lang w:val="en-US"/>
        </w:rPr>
        <w:t>nindā</w:t>
      </w:r>
      <w:proofErr w:type="spellEnd"/>
      <w:r w:rsidR="001A03D8">
        <w:rPr>
          <w:lang w:val="en-US"/>
        </w:rPr>
        <w:t>)</w:t>
      </w:r>
    </w:p>
    <w:p w:rsidR="00CF6CEC" w:rsidRDefault="00CF6CEC" w:rsidP="00E046E8">
      <w:pPr>
        <w:spacing w:after="0"/>
        <w:rPr>
          <w:lang w:val="en-US"/>
        </w:rPr>
      </w:pPr>
      <w:r>
        <w:rPr>
          <w:lang w:val="en-US"/>
        </w:rPr>
        <w:t>Happiness</w:t>
      </w:r>
      <w:r w:rsidR="001A03D8">
        <w:rPr>
          <w:lang w:val="en-US"/>
        </w:rPr>
        <w:t xml:space="preserve"> (</w:t>
      </w:r>
      <w:proofErr w:type="spellStart"/>
      <w:r w:rsidR="001A03D8">
        <w:rPr>
          <w:lang w:val="en-US"/>
        </w:rPr>
        <w:t>sukha</w:t>
      </w:r>
      <w:proofErr w:type="spellEnd"/>
      <w:r w:rsidR="001A03D8">
        <w:rPr>
          <w:lang w:val="en-US"/>
        </w:rPr>
        <w:t>)</w:t>
      </w:r>
      <w:r>
        <w:rPr>
          <w:lang w:val="en-US"/>
        </w:rPr>
        <w:tab/>
      </w:r>
      <w:r>
        <w:rPr>
          <w:lang w:val="en-US"/>
        </w:rPr>
        <w:tab/>
      </w:r>
      <w:r>
        <w:rPr>
          <w:lang w:val="en-US"/>
        </w:rPr>
        <w:tab/>
      </w:r>
      <w:r>
        <w:rPr>
          <w:lang w:val="en-US"/>
        </w:rPr>
        <w:tab/>
      </w:r>
      <w:r>
        <w:rPr>
          <w:lang w:val="en-US"/>
        </w:rPr>
        <w:tab/>
        <w:t>Suffering</w:t>
      </w:r>
      <w:r w:rsidR="001A03D8">
        <w:rPr>
          <w:lang w:val="en-US"/>
        </w:rPr>
        <w:t xml:space="preserve"> (</w:t>
      </w:r>
      <w:proofErr w:type="spellStart"/>
      <w:r w:rsidR="001A03D8">
        <w:rPr>
          <w:lang w:val="en-US"/>
        </w:rPr>
        <w:t>dukkha</w:t>
      </w:r>
      <w:proofErr w:type="spellEnd"/>
      <w:r w:rsidR="001A03D8">
        <w:rPr>
          <w:lang w:val="en-US"/>
        </w:rPr>
        <w:t>)</w:t>
      </w:r>
    </w:p>
    <w:p w:rsidR="00E046E8" w:rsidRPr="00CF6CEC" w:rsidRDefault="00E046E8" w:rsidP="00E046E8">
      <w:pPr>
        <w:spacing w:after="0"/>
        <w:rPr>
          <w:lang w:val="en-US"/>
        </w:rPr>
      </w:pPr>
    </w:p>
    <w:p w:rsidR="00F270BD" w:rsidRDefault="007C71CB" w:rsidP="00E046E8">
      <w:pPr>
        <w:pStyle w:val="ListParagraph"/>
        <w:numPr>
          <w:ilvl w:val="0"/>
          <w:numId w:val="23"/>
        </w:numPr>
        <w:spacing w:after="0"/>
        <w:rPr>
          <w:b/>
          <w:lang w:val="en-US"/>
        </w:rPr>
      </w:pPr>
      <w:r>
        <w:rPr>
          <w:b/>
          <w:lang w:val="en-US"/>
        </w:rPr>
        <w:tab/>
      </w:r>
      <w:r w:rsidR="005D7DAB" w:rsidRPr="00F270BD">
        <w:rPr>
          <w:b/>
          <w:lang w:val="en-US"/>
        </w:rPr>
        <w:t>Gain and Loss</w:t>
      </w:r>
    </w:p>
    <w:p w:rsidR="007C71CB" w:rsidRDefault="007C71CB" w:rsidP="00E046E8">
      <w:pPr>
        <w:pStyle w:val="ListParagraph"/>
        <w:spacing w:after="0"/>
        <w:ind w:left="360"/>
        <w:rPr>
          <w:b/>
          <w:lang w:val="en-US"/>
        </w:rPr>
      </w:pPr>
    </w:p>
    <w:p w:rsidR="002C6045" w:rsidRPr="002C6045" w:rsidRDefault="00C96865" w:rsidP="007C71CB">
      <w:pPr>
        <w:pStyle w:val="ListParagraph"/>
        <w:numPr>
          <w:ilvl w:val="0"/>
          <w:numId w:val="25"/>
        </w:numPr>
        <w:spacing w:after="0"/>
        <w:rPr>
          <w:b/>
          <w:lang w:val="en-US"/>
        </w:rPr>
      </w:pPr>
      <w:r>
        <w:rPr>
          <w:lang w:val="en-US"/>
        </w:rPr>
        <w:t xml:space="preserve">It is quite natural to be </w:t>
      </w:r>
      <w:r w:rsidR="002C6045">
        <w:rPr>
          <w:lang w:val="en-US"/>
        </w:rPr>
        <w:t>complacent in obtaining a gain or a profit. In itself there is nothing wrong. Such righteous or unrighteous profits produce some pleasure which average men seek.</w:t>
      </w:r>
    </w:p>
    <w:p w:rsidR="002C6045" w:rsidRPr="002C6045" w:rsidRDefault="002C6045" w:rsidP="007C71CB">
      <w:pPr>
        <w:pStyle w:val="ListParagraph"/>
        <w:spacing w:after="0"/>
        <w:rPr>
          <w:b/>
          <w:lang w:val="en-US"/>
        </w:rPr>
      </w:pPr>
    </w:p>
    <w:p w:rsidR="00F270BD" w:rsidRPr="002C6045" w:rsidRDefault="002C6045" w:rsidP="007C71CB">
      <w:pPr>
        <w:pStyle w:val="ListParagraph"/>
        <w:numPr>
          <w:ilvl w:val="0"/>
          <w:numId w:val="25"/>
        </w:numPr>
        <w:spacing w:after="0"/>
        <w:rPr>
          <w:b/>
          <w:lang w:val="en-US"/>
        </w:rPr>
      </w:pPr>
      <w:r>
        <w:rPr>
          <w:lang w:val="en-US"/>
        </w:rPr>
        <w:t xml:space="preserve">The problem arises in case of loss. Profits one can bear smilingly but not so the losses. More often than not they lead to mental derangement and sometimes to suicide when the losses are unbearable. </w:t>
      </w:r>
    </w:p>
    <w:p w:rsidR="002C6045" w:rsidRPr="002C6045" w:rsidRDefault="002C6045" w:rsidP="007C71CB">
      <w:pPr>
        <w:pStyle w:val="ListParagraph"/>
        <w:spacing w:after="0"/>
        <w:rPr>
          <w:b/>
          <w:lang w:val="en-US"/>
        </w:rPr>
      </w:pPr>
    </w:p>
    <w:p w:rsidR="00F223FA" w:rsidRPr="00E046E8" w:rsidRDefault="002C6045" w:rsidP="007C71CB">
      <w:pPr>
        <w:pStyle w:val="ListParagraph"/>
        <w:numPr>
          <w:ilvl w:val="0"/>
          <w:numId w:val="25"/>
        </w:numPr>
        <w:spacing w:after="0"/>
        <w:rPr>
          <w:b/>
          <w:lang w:val="en-US"/>
        </w:rPr>
      </w:pPr>
      <w:r>
        <w:rPr>
          <w:lang w:val="en-US"/>
        </w:rPr>
        <w:t>It is under such adverse circumstances that one should exhibit moral courage and maintain a balanced mind</w:t>
      </w:r>
      <w:r w:rsidR="00E046E8">
        <w:rPr>
          <w:lang w:val="en-US"/>
        </w:rPr>
        <w:t xml:space="preserve">, and </w:t>
      </w:r>
      <w:r w:rsidR="00505C8B">
        <w:rPr>
          <w:lang w:val="en-US"/>
        </w:rPr>
        <w:t>take it as an opportunity to practice sublime virtues</w:t>
      </w:r>
      <w:r>
        <w:rPr>
          <w:lang w:val="en-US"/>
        </w:rPr>
        <w:t>.</w:t>
      </w:r>
      <w:r w:rsidR="00E046E8">
        <w:rPr>
          <w:lang w:val="en-US"/>
        </w:rPr>
        <w:t xml:space="preserve"> </w:t>
      </w:r>
      <w:r>
        <w:rPr>
          <w:lang w:val="en-US"/>
        </w:rPr>
        <w:t xml:space="preserve"> All have ups and downs while battling with life. One should </w:t>
      </w:r>
      <w:r w:rsidR="00F223FA">
        <w:rPr>
          <w:lang w:val="en-US"/>
        </w:rPr>
        <w:t>always be prepared for the losses in particular</w:t>
      </w:r>
      <w:r w:rsidR="00505C8B">
        <w:rPr>
          <w:lang w:val="en-US"/>
        </w:rPr>
        <w:t xml:space="preserve">. Then </w:t>
      </w:r>
      <w:r w:rsidR="00F223FA">
        <w:rPr>
          <w:lang w:val="en-US"/>
        </w:rPr>
        <w:t>there will be less disappointment.</w:t>
      </w:r>
    </w:p>
    <w:p w:rsidR="00E046E8" w:rsidRDefault="00E046E8" w:rsidP="00E046E8">
      <w:pPr>
        <w:spacing w:after="0"/>
        <w:rPr>
          <w:b/>
          <w:lang w:val="en-US"/>
        </w:rPr>
      </w:pPr>
    </w:p>
    <w:p w:rsidR="001A03D8" w:rsidRPr="001A03D8" w:rsidRDefault="00EA0BA7" w:rsidP="007C71CB">
      <w:pPr>
        <w:pStyle w:val="ListParagraph"/>
        <w:numPr>
          <w:ilvl w:val="0"/>
          <w:numId w:val="25"/>
        </w:numPr>
        <w:spacing w:after="0"/>
        <w:rPr>
          <w:b/>
          <w:lang w:val="en-US"/>
        </w:rPr>
      </w:pPr>
      <w:proofErr w:type="spellStart"/>
      <w:r>
        <w:rPr>
          <w:lang w:val="en-US"/>
        </w:rPr>
        <w:t>Visākhā</w:t>
      </w:r>
      <w:proofErr w:type="spellEnd"/>
      <w:r>
        <w:rPr>
          <w:lang w:val="en-US"/>
        </w:rPr>
        <w:t xml:space="preserve">, the Buddha’s chief female lay disciple, used to frequent the monastery to attend to the needs of the Buddha and the </w:t>
      </w:r>
      <w:proofErr w:type="spellStart"/>
      <w:r>
        <w:rPr>
          <w:lang w:val="en-US"/>
        </w:rPr>
        <w:t>Sangha</w:t>
      </w:r>
      <w:proofErr w:type="spellEnd"/>
      <w:r>
        <w:rPr>
          <w:lang w:val="en-US"/>
        </w:rPr>
        <w:t xml:space="preserve">, decked with a very valuable outer garment. On entering the monastery, she used to remove it and give it to the maid for safe custody. Once the maid inadvertently left it in the temple and returned home. Venerable </w:t>
      </w:r>
      <w:proofErr w:type="spellStart"/>
      <w:r>
        <w:rPr>
          <w:lang w:val="en-US"/>
        </w:rPr>
        <w:t>Ânanda</w:t>
      </w:r>
      <w:proofErr w:type="spellEnd"/>
      <w:r>
        <w:rPr>
          <w:lang w:val="en-US"/>
        </w:rPr>
        <w:t xml:space="preserve">, noticing it, kept it in a safe place to be given to </w:t>
      </w:r>
      <w:proofErr w:type="spellStart"/>
      <w:r>
        <w:rPr>
          <w:lang w:val="en-US"/>
        </w:rPr>
        <w:t>Visā</w:t>
      </w:r>
      <w:r w:rsidR="00EB2ADA">
        <w:rPr>
          <w:lang w:val="en-US"/>
        </w:rPr>
        <w:t>khā</w:t>
      </w:r>
      <w:proofErr w:type="spellEnd"/>
      <w:r w:rsidR="00EB2ADA">
        <w:rPr>
          <w:lang w:val="en-US"/>
        </w:rPr>
        <w:t xml:space="preserve"> on her next visit. </w:t>
      </w:r>
    </w:p>
    <w:p w:rsidR="001A03D8" w:rsidRDefault="001A03D8" w:rsidP="001A03D8">
      <w:pPr>
        <w:pStyle w:val="ListParagraph"/>
        <w:spacing w:after="0"/>
        <w:rPr>
          <w:lang w:val="en-US"/>
        </w:rPr>
      </w:pPr>
    </w:p>
    <w:p w:rsidR="001A03D8" w:rsidRDefault="00EB2ADA" w:rsidP="001A03D8">
      <w:pPr>
        <w:pStyle w:val="ListParagraph"/>
        <w:spacing w:after="0"/>
        <w:rPr>
          <w:lang w:val="en-US"/>
        </w:rPr>
      </w:pPr>
      <w:proofErr w:type="spellStart"/>
      <w:r>
        <w:rPr>
          <w:lang w:val="en-US"/>
        </w:rPr>
        <w:t>Visākhā</w:t>
      </w:r>
      <w:proofErr w:type="spellEnd"/>
      <w:r>
        <w:rPr>
          <w:lang w:val="en-US"/>
        </w:rPr>
        <w:t xml:space="preserve">, discovering the loss, advised the maid to look for it but not to take it back in case any </w:t>
      </w:r>
      <w:proofErr w:type="spellStart"/>
      <w:r>
        <w:rPr>
          <w:lang w:val="en-US"/>
        </w:rPr>
        <w:t>bhikkhu</w:t>
      </w:r>
      <w:proofErr w:type="spellEnd"/>
      <w:r>
        <w:rPr>
          <w:lang w:val="en-US"/>
        </w:rPr>
        <w:t xml:space="preserve"> had touched it. Knowing that </w:t>
      </w:r>
      <w:proofErr w:type="spellStart"/>
      <w:r>
        <w:rPr>
          <w:lang w:val="en-US"/>
        </w:rPr>
        <w:t>Ânanda</w:t>
      </w:r>
      <w:proofErr w:type="spellEnd"/>
      <w:r>
        <w:rPr>
          <w:lang w:val="en-US"/>
        </w:rPr>
        <w:t xml:space="preserve"> had kept it, </w:t>
      </w:r>
      <w:proofErr w:type="spellStart"/>
      <w:r>
        <w:rPr>
          <w:lang w:val="en-US"/>
        </w:rPr>
        <w:t>Visākhā</w:t>
      </w:r>
      <w:proofErr w:type="spellEnd"/>
      <w:r>
        <w:rPr>
          <w:lang w:val="en-US"/>
        </w:rPr>
        <w:t xml:space="preserve"> asked the Buddha what meritorious act she should perform with the money obtained by selling the costly garment. </w:t>
      </w:r>
    </w:p>
    <w:p w:rsidR="00236479" w:rsidRPr="00236479" w:rsidRDefault="00EB2ADA" w:rsidP="001A03D8">
      <w:pPr>
        <w:pStyle w:val="ListParagraph"/>
        <w:spacing w:after="0"/>
        <w:rPr>
          <w:b/>
          <w:lang w:val="en-US"/>
        </w:rPr>
      </w:pPr>
      <w:r>
        <w:rPr>
          <w:lang w:val="en-US"/>
        </w:rPr>
        <w:lastRenderedPageBreak/>
        <w:t xml:space="preserve">The Buddha advised her to build a monastery for the benefit of the </w:t>
      </w:r>
      <w:proofErr w:type="spellStart"/>
      <w:r>
        <w:rPr>
          <w:lang w:val="en-US"/>
        </w:rPr>
        <w:t>Sangha</w:t>
      </w:r>
      <w:proofErr w:type="spellEnd"/>
      <w:r>
        <w:rPr>
          <w:lang w:val="en-US"/>
        </w:rPr>
        <w:t xml:space="preserve">.  As there was nobody to buy the costly garment, she bought it and built a monastery and offered to the </w:t>
      </w:r>
      <w:proofErr w:type="spellStart"/>
      <w:r>
        <w:rPr>
          <w:lang w:val="en-US"/>
        </w:rPr>
        <w:t>Sangha</w:t>
      </w:r>
      <w:proofErr w:type="spellEnd"/>
      <w:r>
        <w:rPr>
          <w:lang w:val="en-US"/>
        </w:rPr>
        <w:t>.</w:t>
      </w:r>
    </w:p>
    <w:p w:rsidR="00236479" w:rsidRPr="00236479" w:rsidRDefault="00236479" w:rsidP="00236479">
      <w:pPr>
        <w:pStyle w:val="ListParagraph"/>
        <w:spacing w:after="0"/>
        <w:rPr>
          <w:b/>
          <w:lang w:val="en-US"/>
        </w:rPr>
      </w:pPr>
    </w:p>
    <w:p w:rsidR="00236479" w:rsidRDefault="00236479" w:rsidP="001A03D8">
      <w:pPr>
        <w:pStyle w:val="ListParagraph"/>
        <w:spacing w:after="0"/>
        <w:rPr>
          <w:lang w:val="en-US"/>
        </w:rPr>
      </w:pPr>
      <w:r>
        <w:rPr>
          <w:lang w:val="en-US"/>
        </w:rPr>
        <w:t xml:space="preserve">Instead of grieving over the temporary loss and reprimanding the maid for her carelessness, she thanked her for granting an opportunity for service. </w:t>
      </w:r>
    </w:p>
    <w:p w:rsidR="00937D25" w:rsidRDefault="00937D25" w:rsidP="001A03D8">
      <w:pPr>
        <w:pStyle w:val="ListParagraph"/>
        <w:spacing w:after="0"/>
        <w:rPr>
          <w:lang w:val="en-US"/>
        </w:rPr>
      </w:pPr>
    </w:p>
    <w:p w:rsidR="007C71CB" w:rsidRDefault="007C71CB" w:rsidP="007C71CB">
      <w:pPr>
        <w:spacing w:after="0"/>
        <w:rPr>
          <w:b/>
          <w:lang w:val="en-US"/>
        </w:rPr>
      </w:pPr>
      <w:r w:rsidRPr="007C71CB">
        <w:rPr>
          <w:b/>
          <w:lang w:val="en-US"/>
        </w:rPr>
        <w:t>2)</w:t>
      </w:r>
      <w:r w:rsidRPr="007C71CB">
        <w:rPr>
          <w:b/>
          <w:lang w:val="en-US"/>
        </w:rPr>
        <w:tab/>
        <w:t xml:space="preserve">Fame and Defame  </w:t>
      </w:r>
      <w:r w:rsidR="0015441E" w:rsidRPr="007C71CB">
        <w:rPr>
          <w:b/>
          <w:lang w:val="en-US"/>
        </w:rPr>
        <w:t xml:space="preserve">  </w:t>
      </w:r>
      <w:r w:rsidR="00F223FA" w:rsidRPr="007C71CB">
        <w:rPr>
          <w:b/>
          <w:lang w:val="en-US"/>
        </w:rPr>
        <w:t xml:space="preserve"> </w:t>
      </w:r>
    </w:p>
    <w:p w:rsidR="007C71CB" w:rsidRDefault="007C71CB" w:rsidP="007C71CB">
      <w:pPr>
        <w:spacing w:after="0"/>
        <w:rPr>
          <w:b/>
          <w:lang w:val="en-US"/>
        </w:rPr>
      </w:pPr>
    </w:p>
    <w:p w:rsidR="007C71CB" w:rsidRPr="007C71CB" w:rsidRDefault="007C71CB" w:rsidP="007C71CB">
      <w:pPr>
        <w:pStyle w:val="ListParagraph"/>
        <w:numPr>
          <w:ilvl w:val="0"/>
          <w:numId w:val="27"/>
        </w:numPr>
        <w:spacing w:after="0"/>
        <w:rPr>
          <w:b/>
          <w:lang w:val="en-US"/>
        </w:rPr>
      </w:pPr>
      <w:r>
        <w:rPr>
          <w:lang w:val="en-US"/>
        </w:rPr>
        <w:t>Fame we welcome and it gladdens our mind, defame we dislike and it disheartens us.</w:t>
      </w:r>
    </w:p>
    <w:p w:rsidR="007C71CB" w:rsidRPr="007C71CB" w:rsidRDefault="007C71CB" w:rsidP="007C71CB">
      <w:pPr>
        <w:pStyle w:val="ListParagraph"/>
        <w:spacing w:after="0"/>
        <w:rPr>
          <w:b/>
          <w:lang w:val="en-US"/>
        </w:rPr>
      </w:pPr>
    </w:p>
    <w:p w:rsidR="002A5192" w:rsidRPr="00236479" w:rsidRDefault="007C71CB" w:rsidP="007C71CB">
      <w:pPr>
        <w:pStyle w:val="ListParagraph"/>
        <w:numPr>
          <w:ilvl w:val="0"/>
          <w:numId w:val="27"/>
        </w:numPr>
        <w:spacing w:after="0"/>
        <w:rPr>
          <w:b/>
          <w:lang w:val="en-US"/>
        </w:rPr>
      </w:pPr>
      <w:r>
        <w:rPr>
          <w:lang w:val="en-US"/>
        </w:rPr>
        <w:t>We need not hunt after fame. If we are worthy of fame, it will come to us unsought</w:t>
      </w:r>
      <w:r w:rsidR="002A5192">
        <w:rPr>
          <w:lang w:val="en-US"/>
        </w:rPr>
        <w:t xml:space="preserve">. </w:t>
      </w:r>
      <w:r w:rsidR="00505C8B">
        <w:rPr>
          <w:lang w:val="en-US"/>
        </w:rPr>
        <w:t>Likewise, t</w:t>
      </w:r>
      <w:r w:rsidR="002A5192">
        <w:rPr>
          <w:lang w:val="en-US"/>
        </w:rPr>
        <w:t>he bee will be attracted to the flower, laden with honey. The flower, however, does not invite the bee.</w:t>
      </w:r>
    </w:p>
    <w:p w:rsidR="00236479" w:rsidRPr="002A5192" w:rsidRDefault="00236479" w:rsidP="00236479">
      <w:pPr>
        <w:pStyle w:val="ListParagraph"/>
        <w:spacing w:after="0"/>
        <w:rPr>
          <w:b/>
          <w:lang w:val="en-US"/>
        </w:rPr>
      </w:pPr>
    </w:p>
    <w:p w:rsidR="002A5192" w:rsidRPr="000D6AE9" w:rsidRDefault="002A5192" w:rsidP="007C71CB">
      <w:pPr>
        <w:pStyle w:val="ListParagraph"/>
        <w:numPr>
          <w:ilvl w:val="0"/>
          <w:numId w:val="27"/>
        </w:numPr>
        <w:spacing w:after="0"/>
        <w:rPr>
          <w:b/>
          <w:lang w:val="en-US"/>
        </w:rPr>
      </w:pPr>
      <w:r>
        <w:rPr>
          <w:lang w:val="en-US"/>
        </w:rPr>
        <w:t xml:space="preserve">True indeed, we feel naturally happy when our fame is spread far and wide. But we must realize that fame, </w:t>
      </w:r>
      <w:proofErr w:type="spellStart"/>
      <w:r>
        <w:rPr>
          <w:lang w:val="en-US"/>
        </w:rPr>
        <w:t>honour</w:t>
      </w:r>
      <w:proofErr w:type="spellEnd"/>
      <w:r>
        <w:rPr>
          <w:lang w:val="en-US"/>
        </w:rPr>
        <w:t xml:space="preserve"> and glory only lead to the grave. They varnish in thin air. Empty words are they, though pleasing to the ear.</w:t>
      </w:r>
    </w:p>
    <w:p w:rsidR="000D6AE9" w:rsidRPr="000D6AE9" w:rsidRDefault="000D6AE9" w:rsidP="000D6AE9">
      <w:pPr>
        <w:pStyle w:val="ListParagraph"/>
        <w:spacing w:after="0"/>
        <w:rPr>
          <w:b/>
          <w:lang w:val="en-US"/>
        </w:rPr>
      </w:pPr>
    </w:p>
    <w:p w:rsidR="003A58F0" w:rsidRPr="00505C8B" w:rsidRDefault="002A5192" w:rsidP="007C71CB">
      <w:pPr>
        <w:pStyle w:val="ListParagraph"/>
        <w:numPr>
          <w:ilvl w:val="0"/>
          <w:numId w:val="27"/>
        </w:numPr>
        <w:spacing w:after="0"/>
        <w:rPr>
          <w:b/>
          <w:i/>
          <w:lang w:val="en-US"/>
        </w:rPr>
      </w:pPr>
      <w:r>
        <w:rPr>
          <w:lang w:val="en-US"/>
        </w:rPr>
        <w:t xml:space="preserve">When you are misrepresented, deliberately or un-deliberately, it is wise to think or say </w:t>
      </w:r>
      <w:r w:rsidRPr="00505C8B">
        <w:rPr>
          <w:i/>
          <w:lang w:val="en-US"/>
        </w:rPr>
        <w:t>“</w:t>
      </w:r>
      <w:r w:rsidR="003A58F0" w:rsidRPr="00505C8B">
        <w:rPr>
          <w:i/>
          <w:lang w:val="en-US"/>
        </w:rPr>
        <w:t>O by his slight acquaintanceship and little knowledge of myself I am slightly criticized. But if I am known better, more serious and much greater would be the accusation against me.</w:t>
      </w:r>
      <w:r w:rsidR="00505C8B" w:rsidRPr="00505C8B">
        <w:rPr>
          <w:i/>
          <w:lang w:val="en-US"/>
        </w:rPr>
        <w:t>”</w:t>
      </w:r>
      <w:r w:rsidR="003A58F0" w:rsidRPr="00505C8B">
        <w:rPr>
          <w:i/>
          <w:lang w:val="en-US"/>
        </w:rPr>
        <w:t xml:space="preserve">  </w:t>
      </w:r>
      <w:r w:rsidRPr="00505C8B">
        <w:rPr>
          <w:i/>
          <w:lang w:val="en-US"/>
        </w:rPr>
        <w:t xml:space="preserve">   </w:t>
      </w:r>
    </w:p>
    <w:p w:rsidR="003743C0" w:rsidRDefault="003743C0" w:rsidP="003A58F0">
      <w:pPr>
        <w:pStyle w:val="ListParagraph"/>
        <w:spacing w:after="0"/>
        <w:rPr>
          <w:lang w:val="en-US"/>
        </w:rPr>
      </w:pPr>
    </w:p>
    <w:p w:rsidR="003A58F0" w:rsidRPr="008E3037" w:rsidRDefault="003A58F0" w:rsidP="007C71CB">
      <w:pPr>
        <w:pStyle w:val="ListParagraph"/>
        <w:numPr>
          <w:ilvl w:val="0"/>
          <w:numId w:val="27"/>
        </w:numPr>
        <w:spacing w:after="0"/>
        <w:rPr>
          <w:b/>
          <w:lang w:val="en-US"/>
        </w:rPr>
      </w:pPr>
      <w:r>
        <w:rPr>
          <w:lang w:val="en-US"/>
        </w:rPr>
        <w:t xml:space="preserve">It is needless to waste time in correcting the false reports unless circumstances compel you to offer a clarification. The enemy is gratified when he sees that you are hurt. If you are indifferent, such misrepresentations will fall on deaf ears. </w:t>
      </w:r>
    </w:p>
    <w:p w:rsidR="008E3037" w:rsidRPr="008E3037" w:rsidRDefault="008E3037" w:rsidP="008E3037">
      <w:pPr>
        <w:pStyle w:val="ListParagraph"/>
        <w:spacing w:after="0"/>
        <w:rPr>
          <w:b/>
          <w:lang w:val="en-US"/>
        </w:rPr>
      </w:pPr>
    </w:p>
    <w:p w:rsidR="008E3037" w:rsidRPr="008E3037" w:rsidRDefault="008E3037" w:rsidP="007C71CB">
      <w:pPr>
        <w:pStyle w:val="ListParagraph"/>
        <w:numPr>
          <w:ilvl w:val="0"/>
          <w:numId w:val="27"/>
        </w:numPr>
        <w:spacing w:after="0"/>
        <w:rPr>
          <w:b/>
          <w:lang w:val="en-US"/>
        </w:rPr>
      </w:pPr>
      <w:r>
        <w:rPr>
          <w:lang w:val="en-US"/>
        </w:rPr>
        <w:t>In seeing the faults of others, we should behave like a blind person.</w:t>
      </w:r>
    </w:p>
    <w:p w:rsidR="008E3037" w:rsidRDefault="008E3037" w:rsidP="008E3037">
      <w:pPr>
        <w:pStyle w:val="ListParagraph"/>
        <w:spacing w:after="0"/>
        <w:rPr>
          <w:lang w:val="en-US"/>
        </w:rPr>
      </w:pPr>
      <w:r>
        <w:rPr>
          <w:lang w:val="en-US"/>
        </w:rPr>
        <w:t>In hearing unjust criticism of others, we should behave like a deaf person.</w:t>
      </w:r>
    </w:p>
    <w:p w:rsidR="00E207FE" w:rsidRDefault="008E3037" w:rsidP="008E3037">
      <w:pPr>
        <w:pStyle w:val="ListParagraph"/>
        <w:spacing w:after="0"/>
        <w:rPr>
          <w:lang w:val="en-US"/>
        </w:rPr>
      </w:pPr>
      <w:r>
        <w:rPr>
          <w:lang w:val="en-US"/>
        </w:rPr>
        <w:t>In speaking ill of others, we should behave like a dump person.</w:t>
      </w:r>
    </w:p>
    <w:p w:rsidR="00E207FE" w:rsidRDefault="00E207FE" w:rsidP="008E3037">
      <w:pPr>
        <w:pStyle w:val="ListParagraph"/>
        <w:spacing w:after="0"/>
        <w:rPr>
          <w:lang w:val="en-US"/>
        </w:rPr>
      </w:pPr>
    </w:p>
    <w:p w:rsidR="003743C0" w:rsidRPr="000D6AE9" w:rsidRDefault="00E207FE" w:rsidP="00E207FE">
      <w:pPr>
        <w:pStyle w:val="ListParagraph"/>
        <w:numPr>
          <w:ilvl w:val="0"/>
          <w:numId w:val="27"/>
        </w:numPr>
        <w:spacing w:after="0"/>
        <w:rPr>
          <w:b/>
          <w:lang w:val="en-US"/>
        </w:rPr>
      </w:pPr>
      <w:r>
        <w:rPr>
          <w:lang w:val="en-US"/>
        </w:rPr>
        <w:t xml:space="preserve">The world is full of thorns and pebbles. It is impossible to remove them. But if we have to walk in spite of such obstacles, instead of trying to remove them, which is impossible, it is advisable to wear a pair of slippers and walk harmlessly.    </w:t>
      </w:r>
    </w:p>
    <w:p w:rsidR="000D6AE9" w:rsidRPr="000D6AE9" w:rsidRDefault="000D6AE9" w:rsidP="000D6AE9">
      <w:pPr>
        <w:pStyle w:val="ListParagraph"/>
        <w:spacing w:after="0"/>
        <w:rPr>
          <w:b/>
          <w:lang w:val="en-US"/>
        </w:rPr>
      </w:pPr>
    </w:p>
    <w:p w:rsidR="000D6AE9" w:rsidRPr="000D6AE9" w:rsidRDefault="000D6AE9" w:rsidP="00E207FE">
      <w:pPr>
        <w:pStyle w:val="ListParagraph"/>
        <w:numPr>
          <w:ilvl w:val="0"/>
          <w:numId w:val="27"/>
        </w:numPr>
        <w:spacing w:after="0"/>
        <w:rPr>
          <w:b/>
          <w:lang w:val="en-US"/>
        </w:rPr>
      </w:pPr>
      <w:r>
        <w:rPr>
          <w:lang w:val="en-US"/>
        </w:rPr>
        <w:t xml:space="preserve">The </w:t>
      </w:r>
      <w:proofErr w:type="spellStart"/>
      <w:r>
        <w:rPr>
          <w:lang w:val="en-US"/>
        </w:rPr>
        <w:t>Dhamma</w:t>
      </w:r>
      <w:proofErr w:type="spellEnd"/>
      <w:r>
        <w:rPr>
          <w:lang w:val="en-US"/>
        </w:rPr>
        <w:t xml:space="preserve"> teaches:</w:t>
      </w:r>
    </w:p>
    <w:p w:rsidR="000D6AE9" w:rsidRPr="00505C8B" w:rsidRDefault="000D6AE9" w:rsidP="000D6AE9">
      <w:pPr>
        <w:pStyle w:val="ListParagraph"/>
        <w:spacing w:after="0"/>
        <w:rPr>
          <w:b/>
          <w:i/>
          <w:lang w:val="en-US"/>
        </w:rPr>
      </w:pPr>
      <w:r w:rsidRPr="00505C8B">
        <w:rPr>
          <w:i/>
          <w:lang w:val="en-US"/>
        </w:rPr>
        <w:t>“Be like a lion that trembles not at sounds.</w:t>
      </w:r>
    </w:p>
    <w:p w:rsidR="000D6AE9" w:rsidRPr="00505C8B" w:rsidRDefault="000D6AE9" w:rsidP="000D6AE9">
      <w:pPr>
        <w:pStyle w:val="ListParagraph"/>
        <w:spacing w:after="0"/>
        <w:rPr>
          <w:i/>
          <w:lang w:val="en-US"/>
        </w:rPr>
      </w:pPr>
      <w:r w:rsidRPr="00505C8B">
        <w:rPr>
          <w:i/>
          <w:lang w:val="en-US"/>
        </w:rPr>
        <w:t xml:space="preserve">  Be like the wind that does not cling to the meshes of a net.</w:t>
      </w:r>
    </w:p>
    <w:p w:rsidR="000D6AE9" w:rsidRPr="00505C8B" w:rsidRDefault="000D6AE9" w:rsidP="000D6AE9">
      <w:pPr>
        <w:pStyle w:val="ListParagraph"/>
        <w:spacing w:after="0"/>
        <w:rPr>
          <w:i/>
          <w:lang w:val="en-US"/>
        </w:rPr>
      </w:pPr>
      <w:r w:rsidRPr="00505C8B">
        <w:rPr>
          <w:i/>
          <w:lang w:val="en-US"/>
        </w:rPr>
        <w:t xml:space="preserve">  Be like a lotus that is not contaminated by the mud from which it springs up.</w:t>
      </w:r>
    </w:p>
    <w:p w:rsidR="000D6AE9" w:rsidRPr="00505C8B" w:rsidRDefault="000D6AE9" w:rsidP="000D6AE9">
      <w:pPr>
        <w:pStyle w:val="ListParagraph"/>
        <w:spacing w:after="0"/>
        <w:rPr>
          <w:b/>
          <w:i/>
          <w:lang w:val="en-US"/>
        </w:rPr>
      </w:pPr>
      <w:r w:rsidRPr="00505C8B">
        <w:rPr>
          <w:i/>
          <w:lang w:val="en-US"/>
        </w:rPr>
        <w:t xml:space="preserve">  Wander alone like a rhinoceros.”</w:t>
      </w:r>
    </w:p>
    <w:p w:rsidR="003743C0" w:rsidRPr="003743C0" w:rsidRDefault="003743C0" w:rsidP="003743C0">
      <w:pPr>
        <w:pStyle w:val="ListParagraph"/>
        <w:spacing w:after="0"/>
        <w:rPr>
          <w:b/>
          <w:lang w:val="en-US"/>
        </w:rPr>
      </w:pPr>
    </w:p>
    <w:p w:rsidR="003743C0" w:rsidRPr="003743C0" w:rsidRDefault="003743C0" w:rsidP="00E207FE">
      <w:pPr>
        <w:pStyle w:val="ListParagraph"/>
        <w:numPr>
          <w:ilvl w:val="0"/>
          <w:numId w:val="27"/>
        </w:numPr>
        <w:spacing w:after="0"/>
        <w:rPr>
          <w:b/>
          <w:lang w:val="en-US"/>
        </w:rPr>
      </w:pPr>
      <w:r>
        <w:rPr>
          <w:lang w:val="en-US"/>
        </w:rPr>
        <w:t>Great men are indifferent to fame or defame. They are not upset when they are criticized or maligned, for they work not for fame or name. They are indifferent whether others recognize their services or not.</w:t>
      </w:r>
      <w:r w:rsidR="00505C8B">
        <w:rPr>
          <w:lang w:val="en-US"/>
        </w:rPr>
        <w:t xml:space="preserve"> “</w:t>
      </w:r>
      <w:r w:rsidRPr="00505C8B">
        <w:rPr>
          <w:i/>
          <w:lang w:val="en-US"/>
        </w:rPr>
        <w:t>To work they have the right but not to the fruit thereof.”</w:t>
      </w:r>
    </w:p>
    <w:p w:rsidR="003743C0" w:rsidRDefault="003743C0" w:rsidP="003743C0">
      <w:pPr>
        <w:spacing w:after="0"/>
        <w:rPr>
          <w:b/>
          <w:lang w:val="en-US"/>
        </w:rPr>
      </w:pPr>
    </w:p>
    <w:p w:rsidR="003743C0" w:rsidRDefault="003743C0" w:rsidP="003743C0">
      <w:pPr>
        <w:spacing w:after="0"/>
        <w:rPr>
          <w:b/>
          <w:lang w:val="en-US"/>
        </w:rPr>
      </w:pPr>
      <w:r>
        <w:rPr>
          <w:b/>
          <w:lang w:val="en-US"/>
        </w:rPr>
        <w:t>3)</w:t>
      </w:r>
      <w:r>
        <w:rPr>
          <w:b/>
          <w:lang w:val="en-US"/>
        </w:rPr>
        <w:tab/>
        <w:t>Praise and Blame</w:t>
      </w:r>
    </w:p>
    <w:p w:rsidR="003743C0" w:rsidRDefault="003743C0" w:rsidP="003743C0">
      <w:pPr>
        <w:spacing w:after="0"/>
        <w:rPr>
          <w:b/>
          <w:lang w:val="en-US"/>
        </w:rPr>
      </w:pPr>
    </w:p>
    <w:p w:rsidR="003743C0" w:rsidRPr="00E366F2" w:rsidRDefault="003743C0" w:rsidP="003743C0">
      <w:pPr>
        <w:pStyle w:val="ListParagraph"/>
        <w:numPr>
          <w:ilvl w:val="0"/>
          <w:numId w:val="29"/>
        </w:numPr>
        <w:spacing w:after="0"/>
        <w:rPr>
          <w:b/>
          <w:lang w:val="en-US"/>
        </w:rPr>
      </w:pPr>
      <w:r>
        <w:rPr>
          <w:lang w:val="en-US"/>
        </w:rPr>
        <w:t xml:space="preserve">It is natural to be elated when praised and to be depressed when blamed. Amidst praise and blame, the Buddha says, the wise do not exhibit either elation or depression. Like a solid rock that is </w:t>
      </w:r>
      <w:r w:rsidR="00E366F2">
        <w:rPr>
          <w:lang w:val="en-US"/>
        </w:rPr>
        <w:t>not shaken by the wind they remain unmoved.</w:t>
      </w:r>
    </w:p>
    <w:p w:rsidR="00E366F2" w:rsidRPr="00E366F2" w:rsidRDefault="00E366F2" w:rsidP="00E366F2">
      <w:pPr>
        <w:pStyle w:val="ListParagraph"/>
        <w:spacing w:after="0"/>
        <w:rPr>
          <w:b/>
          <w:lang w:val="en-US"/>
        </w:rPr>
      </w:pPr>
    </w:p>
    <w:p w:rsidR="00E366F2" w:rsidRPr="00E366F2" w:rsidRDefault="00E366F2" w:rsidP="003743C0">
      <w:pPr>
        <w:pStyle w:val="ListParagraph"/>
        <w:numPr>
          <w:ilvl w:val="0"/>
          <w:numId w:val="29"/>
        </w:numPr>
        <w:spacing w:after="0"/>
        <w:rPr>
          <w:b/>
          <w:lang w:val="en-US"/>
        </w:rPr>
      </w:pPr>
      <w:r>
        <w:rPr>
          <w:lang w:val="en-US"/>
        </w:rPr>
        <w:t xml:space="preserve">Praise, if worthy, is pleasing to the ears; if unworthy, as in the case of flattery, though pleasing, it is deceptive. </w:t>
      </w:r>
      <w:r w:rsidR="00096B55">
        <w:rPr>
          <w:lang w:val="en-US"/>
        </w:rPr>
        <w:t>But they are all sounds which have no effect if they do not reach our ears.</w:t>
      </w:r>
    </w:p>
    <w:p w:rsidR="00E366F2" w:rsidRPr="00E366F2" w:rsidRDefault="00E366F2" w:rsidP="00E366F2">
      <w:pPr>
        <w:pStyle w:val="ListParagraph"/>
        <w:spacing w:after="0"/>
        <w:rPr>
          <w:b/>
          <w:lang w:val="en-US"/>
        </w:rPr>
      </w:pPr>
    </w:p>
    <w:p w:rsidR="00BB38DD" w:rsidRPr="00BB38DD" w:rsidRDefault="00E366F2" w:rsidP="003743C0">
      <w:pPr>
        <w:pStyle w:val="ListParagraph"/>
        <w:numPr>
          <w:ilvl w:val="0"/>
          <w:numId w:val="29"/>
        </w:numPr>
        <w:spacing w:after="0"/>
        <w:rPr>
          <w:b/>
          <w:lang w:val="en-US"/>
        </w:rPr>
      </w:pPr>
      <w:r>
        <w:rPr>
          <w:lang w:val="en-US"/>
        </w:rPr>
        <w:t>The cultured do not resort to flattery nor do they wish to be flattered by others. The praiseworthy they praise without any jealousy. The blameworthy they blame, not contemptuously but out of compassion</w:t>
      </w:r>
      <w:r w:rsidR="00BB38DD">
        <w:rPr>
          <w:lang w:val="en-US"/>
        </w:rPr>
        <w:t>, with the object of reforming them.</w:t>
      </w:r>
    </w:p>
    <w:p w:rsidR="00BB38DD" w:rsidRPr="00BB38DD" w:rsidRDefault="00BB38DD" w:rsidP="00BB38DD">
      <w:pPr>
        <w:pStyle w:val="ListParagraph"/>
        <w:spacing w:after="0"/>
        <w:rPr>
          <w:b/>
          <w:lang w:val="en-US"/>
        </w:rPr>
      </w:pPr>
    </w:p>
    <w:p w:rsidR="00BB38DD" w:rsidRPr="00E61D63" w:rsidRDefault="00BB38DD" w:rsidP="003743C0">
      <w:pPr>
        <w:pStyle w:val="ListParagraph"/>
        <w:numPr>
          <w:ilvl w:val="0"/>
          <w:numId w:val="29"/>
        </w:numPr>
        <w:spacing w:after="0"/>
        <w:rPr>
          <w:b/>
          <w:i/>
          <w:lang w:val="en-US"/>
        </w:rPr>
      </w:pPr>
      <w:r>
        <w:rPr>
          <w:lang w:val="en-US"/>
        </w:rPr>
        <w:t>The Buddha says:</w:t>
      </w:r>
      <w:r w:rsidR="00E61D63">
        <w:rPr>
          <w:lang w:val="en-US"/>
        </w:rPr>
        <w:t xml:space="preserve"> “</w:t>
      </w:r>
      <w:r w:rsidRPr="00E61D63">
        <w:rPr>
          <w:i/>
          <w:lang w:val="en-US"/>
        </w:rPr>
        <w:t>They who speak much are blamed. They who speak a little are blamed. They who are silent are also blamed. In this world there is none who is not blamed.”</w:t>
      </w:r>
    </w:p>
    <w:p w:rsidR="00BB38DD" w:rsidRPr="00E61D63" w:rsidRDefault="00BB38DD" w:rsidP="00BB38DD">
      <w:pPr>
        <w:spacing w:after="0"/>
        <w:rPr>
          <w:i/>
          <w:lang w:val="en-US"/>
        </w:rPr>
      </w:pPr>
    </w:p>
    <w:p w:rsidR="00FE21F6" w:rsidRPr="00A53A6C" w:rsidRDefault="00BB38DD" w:rsidP="00BB38DD">
      <w:pPr>
        <w:pStyle w:val="ListParagraph"/>
        <w:numPr>
          <w:ilvl w:val="0"/>
          <w:numId w:val="29"/>
        </w:numPr>
        <w:spacing w:after="0"/>
        <w:rPr>
          <w:i/>
          <w:lang w:val="en-US"/>
        </w:rPr>
      </w:pPr>
      <w:r>
        <w:rPr>
          <w:lang w:val="en-US"/>
        </w:rPr>
        <w:t xml:space="preserve">None is one hundred percent good. Nobody is one hundred percent bad either. There is evil in the best of us. There is good in the worst of us. </w:t>
      </w:r>
      <w:r w:rsidRPr="00A53A6C">
        <w:rPr>
          <w:i/>
          <w:lang w:val="en-US"/>
        </w:rPr>
        <w:t xml:space="preserve">“He who </w:t>
      </w:r>
      <w:proofErr w:type="gramStart"/>
      <w:r w:rsidRPr="00A53A6C">
        <w:rPr>
          <w:i/>
          <w:lang w:val="en-US"/>
        </w:rPr>
        <w:t>silence</w:t>
      </w:r>
      <w:proofErr w:type="gramEnd"/>
      <w:r w:rsidRPr="00A53A6C">
        <w:rPr>
          <w:i/>
          <w:lang w:val="en-US"/>
        </w:rPr>
        <w:t xml:space="preserve"> himself like a cracked gong when attacked, insulted and abused he, I say</w:t>
      </w:r>
      <w:r w:rsidR="00A53A6C">
        <w:rPr>
          <w:i/>
          <w:lang w:val="en-US"/>
        </w:rPr>
        <w:t>”</w:t>
      </w:r>
      <w:r w:rsidR="00FE21F6" w:rsidRPr="00A53A6C">
        <w:rPr>
          <w:i/>
          <w:lang w:val="en-US"/>
        </w:rPr>
        <w:t xml:space="preserve"> </w:t>
      </w:r>
      <w:r w:rsidR="00FE21F6" w:rsidRPr="00A53A6C">
        <w:rPr>
          <w:lang w:val="en-US"/>
        </w:rPr>
        <w:t>t</w:t>
      </w:r>
      <w:r w:rsidRPr="00A53A6C">
        <w:rPr>
          <w:lang w:val="en-US"/>
        </w:rPr>
        <w:t>he</w:t>
      </w:r>
      <w:r w:rsidR="00FE21F6" w:rsidRPr="00A53A6C">
        <w:rPr>
          <w:lang w:val="en-US"/>
        </w:rPr>
        <w:t xml:space="preserve"> Buddha exhorts</w:t>
      </w:r>
      <w:r w:rsidR="00FE21F6" w:rsidRPr="00A53A6C">
        <w:rPr>
          <w:i/>
          <w:lang w:val="en-US"/>
        </w:rPr>
        <w:t xml:space="preserve">, “is in the presence of </w:t>
      </w:r>
      <w:proofErr w:type="spellStart"/>
      <w:r w:rsidR="00FE21F6" w:rsidRPr="00A53A6C">
        <w:rPr>
          <w:i/>
          <w:lang w:val="en-US"/>
        </w:rPr>
        <w:t>Nibbāna</w:t>
      </w:r>
      <w:proofErr w:type="spellEnd"/>
      <w:r w:rsidR="00FE21F6" w:rsidRPr="00A53A6C">
        <w:rPr>
          <w:i/>
          <w:lang w:val="en-US"/>
        </w:rPr>
        <w:t xml:space="preserve"> although he has not yet attained </w:t>
      </w:r>
      <w:proofErr w:type="spellStart"/>
      <w:r w:rsidR="00FE21F6" w:rsidRPr="00A53A6C">
        <w:rPr>
          <w:i/>
          <w:lang w:val="en-US"/>
        </w:rPr>
        <w:t>Nibbāna</w:t>
      </w:r>
      <w:proofErr w:type="spellEnd"/>
      <w:r w:rsidR="00FE21F6" w:rsidRPr="00A53A6C">
        <w:rPr>
          <w:i/>
          <w:lang w:val="en-US"/>
        </w:rPr>
        <w:t>.”</w:t>
      </w:r>
    </w:p>
    <w:p w:rsidR="00096B55" w:rsidRPr="00096B55" w:rsidRDefault="00096B55" w:rsidP="00096B55">
      <w:pPr>
        <w:pStyle w:val="ListParagraph"/>
        <w:spacing w:after="0"/>
        <w:rPr>
          <w:b/>
          <w:lang w:val="en-US"/>
        </w:rPr>
      </w:pPr>
    </w:p>
    <w:p w:rsidR="00096B55" w:rsidRPr="00096B55" w:rsidRDefault="00096B55" w:rsidP="00BB38DD">
      <w:pPr>
        <w:pStyle w:val="ListParagraph"/>
        <w:numPr>
          <w:ilvl w:val="0"/>
          <w:numId w:val="29"/>
        </w:numPr>
        <w:spacing w:after="0"/>
        <w:rPr>
          <w:b/>
          <w:lang w:val="en-US"/>
        </w:rPr>
      </w:pPr>
      <w:r>
        <w:rPr>
          <w:lang w:val="en-US"/>
        </w:rPr>
        <w:t>One may work with the best of motives. But the outside world very often misconstrues him and will impute motives never even dream of.</w:t>
      </w:r>
    </w:p>
    <w:p w:rsidR="00096B55" w:rsidRPr="00096B55" w:rsidRDefault="00096B55" w:rsidP="00096B55">
      <w:pPr>
        <w:pStyle w:val="ListParagraph"/>
        <w:spacing w:after="0"/>
        <w:rPr>
          <w:b/>
          <w:lang w:val="en-US"/>
        </w:rPr>
      </w:pPr>
    </w:p>
    <w:p w:rsidR="00096B55" w:rsidRPr="00951A10" w:rsidRDefault="00096B55" w:rsidP="00BB38DD">
      <w:pPr>
        <w:pStyle w:val="ListParagraph"/>
        <w:numPr>
          <w:ilvl w:val="0"/>
          <w:numId w:val="29"/>
        </w:numPr>
        <w:spacing w:after="0"/>
        <w:rPr>
          <w:b/>
          <w:lang w:val="en-US"/>
        </w:rPr>
      </w:pPr>
      <w:r>
        <w:rPr>
          <w:lang w:val="en-US"/>
        </w:rPr>
        <w:t>One may serve and help others to the best of one’s ability, sometimes by incurring debt or selling one’s articles or property to save a friend in trouble. But later, the deluded world is so constituted that those very persons whom one has helped will find fault with him, blackmail him, blemish his good character and will</w:t>
      </w:r>
      <w:r w:rsidR="00951A10">
        <w:rPr>
          <w:lang w:val="en-US"/>
        </w:rPr>
        <w:t xml:space="preserve"> </w:t>
      </w:r>
      <w:r>
        <w:rPr>
          <w:lang w:val="en-US"/>
        </w:rPr>
        <w:t>rejoice in his downfall.</w:t>
      </w:r>
    </w:p>
    <w:p w:rsidR="00951A10" w:rsidRPr="00096B55" w:rsidRDefault="00951A10" w:rsidP="00951A10">
      <w:pPr>
        <w:pStyle w:val="ListParagraph"/>
        <w:spacing w:after="0"/>
        <w:rPr>
          <w:b/>
          <w:lang w:val="en-US"/>
        </w:rPr>
      </w:pPr>
    </w:p>
    <w:p w:rsidR="00096B55" w:rsidRPr="00951A10" w:rsidRDefault="00096B55" w:rsidP="00BB38DD">
      <w:pPr>
        <w:pStyle w:val="ListParagraph"/>
        <w:numPr>
          <w:ilvl w:val="0"/>
          <w:numId w:val="29"/>
        </w:numPr>
        <w:spacing w:after="0"/>
        <w:rPr>
          <w:b/>
          <w:lang w:val="en-US"/>
        </w:rPr>
      </w:pPr>
      <w:proofErr w:type="spellStart"/>
      <w:r>
        <w:rPr>
          <w:lang w:val="en-US"/>
        </w:rPr>
        <w:t>Devadatta</w:t>
      </w:r>
      <w:proofErr w:type="spellEnd"/>
      <w:r>
        <w:rPr>
          <w:lang w:val="en-US"/>
        </w:rPr>
        <w:t>, a pupil and cousin of the Buddha, who had developed psychic powers, not only tried to discredit the Buddha but also made an unsuccessful attempt to crush him to death by hurling a rock from above w</w:t>
      </w:r>
      <w:r w:rsidR="00951A10">
        <w:rPr>
          <w:lang w:val="en-US"/>
        </w:rPr>
        <w:t>hile he was pacing up and down below.</w:t>
      </w:r>
      <w:r>
        <w:rPr>
          <w:lang w:val="en-US"/>
        </w:rPr>
        <w:t xml:space="preserve">   </w:t>
      </w:r>
    </w:p>
    <w:p w:rsidR="00951A10" w:rsidRPr="00951A10" w:rsidRDefault="00951A10" w:rsidP="00951A10">
      <w:pPr>
        <w:pStyle w:val="ListParagraph"/>
        <w:spacing w:after="0"/>
        <w:rPr>
          <w:b/>
          <w:lang w:val="en-US"/>
        </w:rPr>
      </w:pPr>
    </w:p>
    <w:p w:rsidR="00951A10" w:rsidRPr="00951A10" w:rsidRDefault="00951A10" w:rsidP="00BB38DD">
      <w:pPr>
        <w:pStyle w:val="ListParagraph"/>
        <w:numPr>
          <w:ilvl w:val="0"/>
          <w:numId w:val="29"/>
        </w:numPr>
        <w:spacing w:after="0"/>
        <w:rPr>
          <w:b/>
          <w:lang w:val="en-US"/>
        </w:rPr>
      </w:pPr>
      <w:r>
        <w:rPr>
          <w:lang w:val="en-US"/>
        </w:rPr>
        <w:t xml:space="preserve">In a public assembly a vile woman named </w:t>
      </w:r>
      <w:proofErr w:type="spellStart"/>
      <w:r>
        <w:rPr>
          <w:lang w:val="en-US"/>
        </w:rPr>
        <w:t>Ci</w:t>
      </w:r>
      <w:r>
        <w:rPr>
          <w:rFonts w:ascii="Times New Roman" w:hAnsi="Times New Roman" w:cs="Times New Roman"/>
          <w:lang w:val="en-US"/>
        </w:rPr>
        <w:t>ñ</w:t>
      </w:r>
      <w:r>
        <w:rPr>
          <w:lang w:val="en-US"/>
        </w:rPr>
        <w:t>cā</w:t>
      </w:r>
      <w:proofErr w:type="spellEnd"/>
      <w:r>
        <w:rPr>
          <w:lang w:val="en-US"/>
        </w:rPr>
        <w:t xml:space="preserve"> feigning pregnancy maligned the Buddha. With a smiling face the Buddha patiently endured the insult and the Buddha’s innocence was proved.</w:t>
      </w:r>
    </w:p>
    <w:p w:rsidR="00951A10" w:rsidRPr="00951A10" w:rsidRDefault="00951A10" w:rsidP="00951A10">
      <w:pPr>
        <w:pStyle w:val="ListParagraph"/>
        <w:spacing w:after="0"/>
        <w:rPr>
          <w:b/>
          <w:lang w:val="en-US"/>
        </w:rPr>
      </w:pPr>
    </w:p>
    <w:p w:rsidR="00951A10" w:rsidRPr="00FE21F6" w:rsidRDefault="00951A10" w:rsidP="00BB38DD">
      <w:pPr>
        <w:pStyle w:val="ListParagraph"/>
        <w:numPr>
          <w:ilvl w:val="0"/>
          <w:numId w:val="29"/>
        </w:numPr>
        <w:spacing w:after="0"/>
        <w:rPr>
          <w:b/>
          <w:lang w:val="en-US"/>
        </w:rPr>
      </w:pPr>
      <w:r>
        <w:rPr>
          <w:lang w:val="en-US"/>
        </w:rPr>
        <w:t>Insults are the common lot of humanity. The more you work and the greater you become, the more are you the subject to insult and humiliation.</w:t>
      </w:r>
    </w:p>
    <w:p w:rsidR="00FE21F6" w:rsidRPr="00FE21F6" w:rsidRDefault="00FE21F6" w:rsidP="00FE21F6">
      <w:pPr>
        <w:pStyle w:val="ListParagraph"/>
        <w:spacing w:after="0"/>
        <w:rPr>
          <w:b/>
          <w:lang w:val="en-US"/>
        </w:rPr>
      </w:pPr>
    </w:p>
    <w:p w:rsidR="00FE21F6" w:rsidRPr="00FE21F6" w:rsidRDefault="00FE21F6" w:rsidP="00BB38DD">
      <w:pPr>
        <w:pStyle w:val="ListParagraph"/>
        <w:numPr>
          <w:ilvl w:val="0"/>
          <w:numId w:val="29"/>
        </w:numPr>
        <w:spacing w:after="0"/>
        <w:rPr>
          <w:b/>
          <w:lang w:val="en-US"/>
        </w:rPr>
      </w:pPr>
      <w:r>
        <w:rPr>
          <w:lang w:val="en-US"/>
        </w:rPr>
        <w:t>When insulted, we should think that we are given an opportunity to practice patience. Instead of being offended, we should be grateful to our adversaries.</w:t>
      </w:r>
    </w:p>
    <w:p w:rsidR="00FE21F6" w:rsidRPr="00FE21F6" w:rsidRDefault="00FE21F6" w:rsidP="00FE21F6">
      <w:pPr>
        <w:pStyle w:val="ListParagraph"/>
        <w:spacing w:after="0"/>
        <w:rPr>
          <w:b/>
          <w:lang w:val="en-US"/>
        </w:rPr>
      </w:pPr>
    </w:p>
    <w:p w:rsidR="00E366F2" w:rsidRDefault="00FE21F6" w:rsidP="00FE21F6">
      <w:pPr>
        <w:spacing w:after="0"/>
        <w:rPr>
          <w:lang w:val="en-US"/>
        </w:rPr>
      </w:pPr>
      <w:r w:rsidRPr="00FE21F6">
        <w:rPr>
          <w:b/>
          <w:lang w:val="en-US"/>
        </w:rPr>
        <w:t>4)</w:t>
      </w:r>
      <w:r>
        <w:rPr>
          <w:lang w:val="en-US"/>
        </w:rPr>
        <w:tab/>
      </w:r>
      <w:r>
        <w:rPr>
          <w:b/>
          <w:lang w:val="en-US"/>
        </w:rPr>
        <w:t xml:space="preserve">Happiness and </w:t>
      </w:r>
      <w:r w:rsidR="00A53A6C">
        <w:rPr>
          <w:b/>
          <w:lang w:val="en-US"/>
        </w:rPr>
        <w:t>Suffering</w:t>
      </w:r>
      <w:r w:rsidR="00BB38DD" w:rsidRPr="00FE21F6">
        <w:rPr>
          <w:lang w:val="en-US"/>
        </w:rPr>
        <w:t xml:space="preserve"> </w:t>
      </w:r>
    </w:p>
    <w:p w:rsidR="00FE21F6" w:rsidRDefault="00FE21F6" w:rsidP="00FE21F6">
      <w:pPr>
        <w:spacing w:after="0"/>
        <w:rPr>
          <w:lang w:val="en-US"/>
        </w:rPr>
      </w:pPr>
    </w:p>
    <w:p w:rsidR="00DE21AB" w:rsidRDefault="00DE21AB" w:rsidP="00DE21AB">
      <w:pPr>
        <w:pStyle w:val="ListParagraph"/>
        <w:numPr>
          <w:ilvl w:val="0"/>
          <w:numId w:val="31"/>
        </w:numPr>
        <w:spacing w:after="0"/>
        <w:rPr>
          <w:lang w:val="en-US"/>
        </w:rPr>
      </w:pPr>
      <w:r>
        <w:rPr>
          <w:lang w:val="en-US"/>
        </w:rPr>
        <w:t>What can be endured with ease is happiness (</w:t>
      </w:r>
      <w:proofErr w:type="spellStart"/>
      <w:r>
        <w:rPr>
          <w:lang w:val="en-US"/>
        </w:rPr>
        <w:t>sukha</w:t>
      </w:r>
      <w:proofErr w:type="spellEnd"/>
      <w:r>
        <w:rPr>
          <w:lang w:val="en-US"/>
        </w:rPr>
        <w:t>), what is difficult to bear is pain (</w:t>
      </w:r>
      <w:proofErr w:type="spellStart"/>
      <w:r>
        <w:rPr>
          <w:lang w:val="en-US"/>
        </w:rPr>
        <w:t>dukkha</w:t>
      </w:r>
      <w:proofErr w:type="spellEnd"/>
      <w:r>
        <w:rPr>
          <w:lang w:val="en-US"/>
        </w:rPr>
        <w:t>). Ordinary happiness is the gratification of a desire. No sooner is the desired thing gained than we desire some other kind of happiness. So insatiate are our selfish desires. The enjoyment of sensual pleasures is the highest and only happiness to an average person.</w:t>
      </w:r>
    </w:p>
    <w:p w:rsidR="00DE21AB" w:rsidRDefault="00DE21AB" w:rsidP="00DE21AB">
      <w:pPr>
        <w:spacing w:after="0"/>
        <w:rPr>
          <w:lang w:val="en-US"/>
        </w:rPr>
      </w:pPr>
    </w:p>
    <w:p w:rsidR="00DE21AB" w:rsidRDefault="00DE21AB" w:rsidP="00DE21AB">
      <w:pPr>
        <w:pStyle w:val="ListParagraph"/>
        <w:numPr>
          <w:ilvl w:val="0"/>
          <w:numId w:val="31"/>
        </w:numPr>
        <w:spacing w:after="0"/>
        <w:rPr>
          <w:lang w:val="en-US"/>
        </w:rPr>
      </w:pPr>
      <w:r w:rsidRPr="00DE21AB">
        <w:rPr>
          <w:lang w:val="en-US"/>
        </w:rPr>
        <w:t xml:space="preserve">There is no doubt a momentary happiness in the anticipation, gratification and recollection of such material pleasures highly priced by the sensualist, but they are illusory and temporary.   </w:t>
      </w:r>
    </w:p>
    <w:p w:rsidR="00AA5C7B" w:rsidRPr="00DE21AB" w:rsidRDefault="00AA5C7B" w:rsidP="00AA5C7B">
      <w:pPr>
        <w:pStyle w:val="ListParagraph"/>
        <w:spacing w:after="0"/>
        <w:rPr>
          <w:lang w:val="en-US"/>
        </w:rPr>
      </w:pPr>
    </w:p>
    <w:p w:rsidR="00FE21F6" w:rsidRPr="00AA5C7B" w:rsidRDefault="00FE21F6" w:rsidP="00FE21F6">
      <w:pPr>
        <w:pStyle w:val="ListParagraph"/>
        <w:numPr>
          <w:ilvl w:val="0"/>
          <w:numId w:val="30"/>
        </w:numPr>
        <w:spacing w:after="0"/>
        <w:rPr>
          <w:b/>
          <w:lang w:val="en-US"/>
        </w:rPr>
      </w:pPr>
      <w:r>
        <w:rPr>
          <w:lang w:val="en-US"/>
        </w:rPr>
        <w:t xml:space="preserve">Real happiness is found within, and is not to be defined in terms of wealth, power, </w:t>
      </w:r>
      <w:proofErr w:type="spellStart"/>
      <w:r>
        <w:rPr>
          <w:lang w:val="en-US"/>
        </w:rPr>
        <w:t>hono</w:t>
      </w:r>
      <w:r w:rsidR="00A53A6C">
        <w:rPr>
          <w:lang w:val="en-US"/>
        </w:rPr>
        <w:t>u</w:t>
      </w:r>
      <w:r>
        <w:rPr>
          <w:lang w:val="en-US"/>
        </w:rPr>
        <w:t>rs</w:t>
      </w:r>
      <w:proofErr w:type="spellEnd"/>
      <w:r>
        <w:rPr>
          <w:lang w:val="en-US"/>
        </w:rPr>
        <w:t xml:space="preserve"> or</w:t>
      </w:r>
      <w:r w:rsidR="00DE21AB">
        <w:rPr>
          <w:lang w:val="en-US"/>
        </w:rPr>
        <w:t xml:space="preserve"> c</w:t>
      </w:r>
      <w:r>
        <w:rPr>
          <w:lang w:val="en-US"/>
        </w:rPr>
        <w:t>onquest</w:t>
      </w:r>
      <w:r w:rsidR="00DE21AB">
        <w:rPr>
          <w:lang w:val="en-US"/>
        </w:rPr>
        <w:t>s</w:t>
      </w:r>
      <w:r>
        <w:rPr>
          <w:lang w:val="en-US"/>
        </w:rPr>
        <w:t>.</w:t>
      </w:r>
    </w:p>
    <w:p w:rsidR="00AA5C7B" w:rsidRPr="00AA5C7B" w:rsidRDefault="00AA5C7B" w:rsidP="00AA5C7B">
      <w:pPr>
        <w:pStyle w:val="ListParagraph"/>
        <w:spacing w:after="0"/>
        <w:rPr>
          <w:b/>
          <w:lang w:val="en-US"/>
        </w:rPr>
      </w:pPr>
    </w:p>
    <w:p w:rsidR="00AA5C7B" w:rsidRPr="00AA5C7B" w:rsidRDefault="00AA5C7B" w:rsidP="00FE21F6">
      <w:pPr>
        <w:pStyle w:val="ListParagraph"/>
        <w:numPr>
          <w:ilvl w:val="0"/>
          <w:numId w:val="30"/>
        </w:numPr>
        <w:spacing w:after="0"/>
        <w:rPr>
          <w:b/>
          <w:lang w:val="en-US"/>
        </w:rPr>
      </w:pPr>
      <w:r>
        <w:rPr>
          <w:lang w:val="en-US"/>
        </w:rPr>
        <w:t>The Buddha enumerates four kinds of happiness for a layman:</w:t>
      </w:r>
    </w:p>
    <w:p w:rsidR="00AA5C7B" w:rsidRDefault="00AA5C7B" w:rsidP="00AA5C7B">
      <w:pPr>
        <w:pStyle w:val="ListParagraph"/>
        <w:spacing w:after="0"/>
        <w:rPr>
          <w:b/>
          <w:lang w:val="en-US"/>
        </w:rPr>
      </w:pPr>
    </w:p>
    <w:p w:rsidR="00AA5C7B" w:rsidRDefault="00AA5C7B" w:rsidP="00AA5C7B">
      <w:pPr>
        <w:pStyle w:val="ListParagraph"/>
        <w:spacing w:after="0"/>
        <w:rPr>
          <w:lang w:val="en-US"/>
        </w:rPr>
      </w:pPr>
      <w:r>
        <w:rPr>
          <w:lang w:val="en-US"/>
        </w:rPr>
        <w:t>1)</w:t>
      </w:r>
      <w:r>
        <w:rPr>
          <w:lang w:val="en-US"/>
        </w:rPr>
        <w:tab/>
        <w:t>The happiness of possessions – health, wealth, beauty, joy, property, children, etc.</w:t>
      </w:r>
    </w:p>
    <w:p w:rsidR="00AA5C7B" w:rsidRDefault="00AA5C7B" w:rsidP="00AA5C7B">
      <w:pPr>
        <w:pStyle w:val="ListParagraph"/>
        <w:spacing w:after="0"/>
        <w:rPr>
          <w:lang w:val="en-US"/>
        </w:rPr>
      </w:pPr>
      <w:r>
        <w:rPr>
          <w:lang w:val="en-US"/>
        </w:rPr>
        <w:t>2)</w:t>
      </w:r>
      <w:r>
        <w:rPr>
          <w:lang w:val="en-US"/>
        </w:rPr>
        <w:tab/>
        <w:t>The happiness of enjoying such possessions.</w:t>
      </w:r>
    </w:p>
    <w:p w:rsidR="00AA5C7B" w:rsidRDefault="00AA5C7B" w:rsidP="00AA5C7B">
      <w:pPr>
        <w:pStyle w:val="ListParagraph"/>
        <w:spacing w:after="0"/>
        <w:rPr>
          <w:lang w:val="en-US"/>
        </w:rPr>
      </w:pPr>
      <w:r>
        <w:rPr>
          <w:lang w:val="en-US"/>
        </w:rPr>
        <w:t>3)</w:t>
      </w:r>
      <w:r>
        <w:rPr>
          <w:lang w:val="en-US"/>
        </w:rPr>
        <w:tab/>
        <w:t>Not falling into debt.</w:t>
      </w:r>
    </w:p>
    <w:p w:rsidR="00AA5C7B" w:rsidRDefault="00AA5C7B" w:rsidP="00AA5C7B">
      <w:pPr>
        <w:pStyle w:val="ListParagraph"/>
        <w:spacing w:after="0"/>
        <w:rPr>
          <w:lang w:val="en-US"/>
        </w:rPr>
      </w:pPr>
      <w:r>
        <w:rPr>
          <w:lang w:val="en-US"/>
        </w:rPr>
        <w:t>4)</w:t>
      </w:r>
      <w:r>
        <w:rPr>
          <w:lang w:val="en-US"/>
        </w:rPr>
        <w:tab/>
        <w:t>Leading a blameless life</w:t>
      </w:r>
    </w:p>
    <w:p w:rsidR="00301024" w:rsidRDefault="00301024" w:rsidP="00AA5C7B">
      <w:pPr>
        <w:pStyle w:val="ListParagraph"/>
        <w:spacing w:after="0"/>
        <w:rPr>
          <w:lang w:val="en-US"/>
        </w:rPr>
      </w:pPr>
    </w:p>
    <w:p w:rsidR="0011178B" w:rsidRPr="0011178B" w:rsidRDefault="00301024" w:rsidP="00301024">
      <w:pPr>
        <w:pStyle w:val="ListParagraph"/>
        <w:numPr>
          <w:ilvl w:val="0"/>
          <w:numId w:val="30"/>
        </w:numPr>
        <w:spacing w:after="0"/>
        <w:rPr>
          <w:b/>
          <w:lang w:val="en-US"/>
        </w:rPr>
      </w:pPr>
      <w:r>
        <w:rPr>
          <w:lang w:val="en-US"/>
        </w:rPr>
        <w:t>The enjoyment of wealth lies not only in using it for ourselves but also in giving it for the welfare of others. What we eat is only temporary</w:t>
      </w:r>
      <w:r w:rsidR="0011178B">
        <w:rPr>
          <w:lang w:val="en-US"/>
        </w:rPr>
        <w:t>. What we preserve we leave and go. What we give we take with us. We are remembered for ever by the good deeds we have done with our worldly possessions.</w:t>
      </w:r>
    </w:p>
    <w:p w:rsidR="0011178B" w:rsidRPr="0011178B" w:rsidRDefault="0011178B" w:rsidP="0011178B">
      <w:pPr>
        <w:pStyle w:val="ListParagraph"/>
        <w:spacing w:after="0"/>
        <w:rPr>
          <w:b/>
          <w:lang w:val="en-US"/>
        </w:rPr>
      </w:pPr>
    </w:p>
    <w:p w:rsidR="00301024" w:rsidRPr="0011178B" w:rsidRDefault="0011178B" w:rsidP="00301024">
      <w:pPr>
        <w:pStyle w:val="ListParagraph"/>
        <w:numPr>
          <w:ilvl w:val="0"/>
          <w:numId w:val="30"/>
        </w:numPr>
        <w:spacing w:after="0"/>
        <w:rPr>
          <w:b/>
          <w:lang w:val="en-US"/>
        </w:rPr>
      </w:pPr>
      <w:r>
        <w:rPr>
          <w:lang w:val="en-US"/>
        </w:rPr>
        <w:t xml:space="preserve">If we are contended with what we have and if we are economical, we need not be in debt to anyone. Debtors live in mental agony and are under obligation to their creditors. Though poor, when debt free, you feel relieved and are mentally happy.  </w:t>
      </w:r>
    </w:p>
    <w:p w:rsidR="0011178B" w:rsidRPr="0011178B" w:rsidRDefault="0011178B" w:rsidP="0011178B">
      <w:pPr>
        <w:pStyle w:val="ListParagraph"/>
        <w:spacing w:after="0"/>
        <w:rPr>
          <w:b/>
          <w:lang w:val="en-US"/>
        </w:rPr>
      </w:pPr>
    </w:p>
    <w:p w:rsidR="0011178B" w:rsidRPr="00BF2B6A" w:rsidRDefault="0011178B" w:rsidP="00301024">
      <w:pPr>
        <w:pStyle w:val="ListParagraph"/>
        <w:numPr>
          <w:ilvl w:val="0"/>
          <w:numId w:val="30"/>
        </w:numPr>
        <w:spacing w:after="0"/>
        <w:rPr>
          <w:b/>
          <w:lang w:val="en-US"/>
        </w:rPr>
      </w:pPr>
      <w:r>
        <w:rPr>
          <w:lang w:val="en-US"/>
        </w:rPr>
        <w:t>A blameless person is a blessing to himself and to others. He is admired by all and feels happier, being affected by the peaceful vibration of others.</w:t>
      </w:r>
    </w:p>
    <w:p w:rsidR="00BF2B6A" w:rsidRPr="00BF2B6A" w:rsidRDefault="00BF2B6A" w:rsidP="00BF2B6A">
      <w:pPr>
        <w:pStyle w:val="ListParagraph"/>
        <w:spacing w:after="0"/>
        <w:rPr>
          <w:b/>
          <w:lang w:val="en-US"/>
        </w:rPr>
      </w:pPr>
    </w:p>
    <w:p w:rsidR="00BF2B6A" w:rsidRPr="00BF2B6A" w:rsidRDefault="00BF2B6A" w:rsidP="00301024">
      <w:pPr>
        <w:pStyle w:val="ListParagraph"/>
        <w:numPr>
          <w:ilvl w:val="0"/>
          <w:numId w:val="30"/>
        </w:numPr>
        <w:spacing w:after="0"/>
        <w:rPr>
          <w:b/>
          <w:lang w:val="en-US"/>
        </w:rPr>
      </w:pPr>
      <w:r>
        <w:rPr>
          <w:lang w:val="en-US"/>
        </w:rPr>
        <w:t xml:space="preserve">Pain or suffering comes in different guises. We suffer when we are subject to old </w:t>
      </w:r>
      <w:proofErr w:type="spellStart"/>
      <w:r>
        <w:rPr>
          <w:lang w:val="en-US"/>
        </w:rPr>
        <w:t>agewhich</w:t>
      </w:r>
      <w:proofErr w:type="spellEnd"/>
      <w:r>
        <w:rPr>
          <w:lang w:val="en-US"/>
        </w:rPr>
        <w:t xml:space="preserve"> is natural. With equanimity we have to bear the sufferings of old age.</w:t>
      </w:r>
    </w:p>
    <w:p w:rsidR="00BF2B6A" w:rsidRPr="00BF2B6A" w:rsidRDefault="00BF2B6A" w:rsidP="00BF2B6A">
      <w:pPr>
        <w:pStyle w:val="ListParagraph"/>
        <w:spacing w:after="0"/>
        <w:rPr>
          <w:b/>
          <w:lang w:val="en-US"/>
        </w:rPr>
      </w:pPr>
    </w:p>
    <w:p w:rsidR="00BF2B6A" w:rsidRPr="00BF2B6A" w:rsidRDefault="00BF2B6A" w:rsidP="00301024">
      <w:pPr>
        <w:pStyle w:val="ListParagraph"/>
        <w:numPr>
          <w:ilvl w:val="0"/>
          <w:numId w:val="30"/>
        </w:numPr>
        <w:spacing w:after="0"/>
        <w:rPr>
          <w:b/>
          <w:lang w:val="en-US"/>
        </w:rPr>
      </w:pPr>
      <w:r>
        <w:rPr>
          <w:lang w:val="en-US"/>
        </w:rPr>
        <w:t>Very often we are separated from our near and dear ones. Such separation causes great pain to the mind. We should understand that all association must end with separation. Here is a good opportunity to practice equanimity.</w:t>
      </w:r>
    </w:p>
    <w:p w:rsidR="00BF2B6A" w:rsidRPr="00BF2B6A" w:rsidRDefault="00BF2B6A" w:rsidP="00BF2B6A">
      <w:pPr>
        <w:pStyle w:val="ListParagraph"/>
        <w:spacing w:after="0"/>
        <w:rPr>
          <w:b/>
          <w:lang w:val="en-US"/>
        </w:rPr>
      </w:pPr>
    </w:p>
    <w:p w:rsidR="002F3445" w:rsidRDefault="00BF2B6A" w:rsidP="00301024">
      <w:pPr>
        <w:pStyle w:val="ListParagraph"/>
        <w:numPr>
          <w:ilvl w:val="0"/>
          <w:numId w:val="30"/>
        </w:numPr>
        <w:spacing w:after="0"/>
        <w:rPr>
          <w:lang w:val="en-US"/>
        </w:rPr>
      </w:pPr>
      <w:r w:rsidRPr="002F3445">
        <w:rPr>
          <w:lang w:val="en-US"/>
        </w:rPr>
        <w:t xml:space="preserve">More often than not we are compelled to be united with the unpleasant, that we detest. We should be able to bear them. Perhaps we are reaping the effects of our own </w:t>
      </w:r>
      <w:proofErr w:type="spellStart"/>
      <w:r w:rsidRPr="002F3445">
        <w:rPr>
          <w:lang w:val="en-US"/>
        </w:rPr>
        <w:t>kamma</w:t>
      </w:r>
      <w:proofErr w:type="spellEnd"/>
      <w:r w:rsidRPr="002F3445">
        <w:rPr>
          <w:lang w:val="en-US"/>
        </w:rPr>
        <w:t xml:space="preserve">, past or </w:t>
      </w:r>
      <w:r w:rsidRPr="002F3445">
        <w:rPr>
          <w:lang w:val="en-US"/>
        </w:rPr>
        <w:lastRenderedPageBreak/>
        <w:t xml:space="preserve">present. We should try to accommodate ourselves to the new situation or try to overcome the obstacle by some means or other. </w:t>
      </w:r>
    </w:p>
    <w:p w:rsidR="002F3445" w:rsidRDefault="002F3445" w:rsidP="002F3445">
      <w:pPr>
        <w:pStyle w:val="ListParagraph"/>
        <w:spacing w:after="0"/>
        <w:rPr>
          <w:lang w:val="en-US"/>
        </w:rPr>
      </w:pPr>
    </w:p>
    <w:p w:rsidR="002F3445" w:rsidRDefault="002F3445" w:rsidP="00301024">
      <w:pPr>
        <w:pStyle w:val="ListParagraph"/>
        <w:numPr>
          <w:ilvl w:val="0"/>
          <w:numId w:val="30"/>
        </w:numPr>
        <w:spacing w:after="0"/>
        <w:rPr>
          <w:lang w:val="en-US"/>
        </w:rPr>
      </w:pPr>
      <w:r w:rsidRPr="002F3445">
        <w:rPr>
          <w:lang w:val="en-US"/>
        </w:rPr>
        <w:t>Even the</w:t>
      </w:r>
      <w:r>
        <w:rPr>
          <w:lang w:val="en-US"/>
        </w:rPr>
        <w:t xml:space="preserve"> Buddha, a perfect being, who has destroyed all defilements, had to endure physical suffering caused by disease and accidents.</w:t>
      </w:r>
    </w:p>
    <w:p w:rsidR="002F3445" w:rsidRDefault="002F3445" w:rsidP="002F3445">
      <w:pPr>
        <w:pStyle w:val="ListParagraph"/>
        <w:spacing w:after="0"/>
        <w:rPr>
          <w:lang w:val="en-US"/>
        </w:rPr>
      </w:pPr>
    </w:p>
    <w:p w:rsidR="002F3445" w:rsidRDefault="002F3445" w:rsidP="00301024">
      <w:pPr>
        <w:pStyle w:val="ListParagraph"/>
        <w:numPr>
          <w:ilvl w:val="0"/>
          <w:numId w:val="30"/>
        </w:numPr>
        <w:spacing w:after="0"/>
        <w:rPr>
          <w:lang w:val="en-US"/>
        </w:rPr>
      </w:pPr>
      <w:r>
        <w:rPr>
          <w:lang w:val="en-US"/>
        </w:rPr>
        <w:t xml:space="preserve">The Buddha was constantly subject to headaches. His last illness caused him much physical suffering. As a result of </w:t>
      </w:r>
      <w:proofErr w:type="spellStart"/>
      <w:r>
        <w:rPr>
          <w:lang w:val="en-US"/>
        </w:rPr>
        <w:t>Devadatta</w:t>
      </w:r>
      <w:proofErr w:type="spellEnd"/>
      <w:r>
        <w:rPr>
          <w:lang w:val="en-US"/>
        </w:rPr>
        <w:t xml:space="preserve"> hurling a rock to kill him, his foot was wounded by a splinter. Sometimes he was compelled to starve. At times he had to be contented with horse-fodder. Amidst pain and happiness he lived with a balanced mind.   </w:t>
      </w:r>
    </w:p>
    <w:p w:rsidR="00A53A6C" w:rsidRDefault="00A53A6C" w:rsidP="00A53A6C">
      <w:pPr>
        <w:spacing w:after="0"/>
        <w:rPr>
          <w:lang w:val="en-US"/>
        </w:rPr>
      </w:pPr>
    </w:p>
    <w:p w:rsidR="00A53A6C" w:rsidRPr="00A53A6C" w:rsidRDefault="00A53A6C" w:rsidP="00A53A6C">
      <w:pPr>
        <w:spacing w:after="0"/>
        <w:rPr>
          <w:b/>
          <w:lang w:val="en-US"/>
        </w:rPr>
      </w:pPr>
      <w:r w:rsidRPr="00A53A6C">
        <w:rPr>
          <w:b/>
          <w:lang w:val="en-US"/>
        </w:rPr>
        <w:t>Summary</w:t>
      </w:r>
    </w:p>
    <w:p w:rsidR="00A53A6C" w:rsidRDefault="00A53A6C" w:rsidP="00A53A6C">
      <w:pPr>
        <w:spacing w:after="0"/>
        <w:rPr>
          <w:lang w:val="en-US"/>
        </w:rPr>
      </w:pPr>
    </w:p>
    <w:p w:rsidR="00EE778D" w:rsidRDefault="00EE778D" w:rsidP="00A53A6C">
      <w:pPr>
        <w:spacing w:after="0"/>
        <w:rPr>
          <w:lang w:val="en-US"/>
        </w:rPr>
      </w:pPr>
      <w:r>
        <w:rPr>
          <w:lang w:val="en-US"/>
        </w:rPr>
        <w:t>These eight worldly conditions, regardless of whether they are liked or not, can arise for everyone. The only difference lying in the way one responds to and acts on them:</w:t>
      </w:r>
    </w:p>
    <w:p w:rsidR="00EE778D" w:rsidRDefault="00EE778D" w:rsidP="00A53A6C">
      <w:pPr>
        <w:spacing w:after="0"/>
        <w:rPr>
          <w:lang w:val="en-US"/>
        </w:rPr>
      </w:pPr>
    </w:p>
    <w:p w:rsidR="00EE778D" w:rsidRDefault="00254D42" w:rsidP="00EE778D">
      <w:pPr>
        <w:pStyle w:val="ListParagraph"/>
        <w:numPr>
          <w:ilvl w:val="0"/>
          <w:numId w:val="36"/>
        </w:numPr>
        <w:spacing w:after="0"/>
        <w:rPr>
          <w:lang w:val="en-US"/>
        </w:rPr>
      </w:pPr>
      <w:r>
        <w:rPr>
          <w:lang w:val="en-US"/>
        </w:rPr>
        <w:t>The u</w:t>
      </w:r>
      <w:r w:rsidR="00EE778D">
        <w:rPr>
          <w:lang w:val="en-US"/>
        </w:rPr>
        <w:t>nlearned</w:t>
      </w:r>
      <w:r>
        <w:rPr>
          <w:lang w:val="en-US"/>
        </w:rPr>
        <w:t xml:space="preserve">, </w:t>
      </w:r>
      <w:r w:rsidR="00EE778D">
        <w:rPr>
          <w:lang w:val="en-US"/>
        </w:rPr>
        <w:t>unenlighten</w:t>
      </w:r>
      <w:r>
        <w:rPr>
          <w:lang w:val="en-US"/>
        </w:rPr>
        <w:t>ed</w:t>
      </w:r>
      <w:r w:rsidR="00EE778D">
        <w:rPr>
          <w:lang w:val="en-US"/>
        </w:rPr>
        <w:t xml:space="preserve"> </w:t>
      </w:r>
      <w:r>
        <w:rPr>
          <w:lang w:val="en-US"/>
        </w:rPr>
        <w:t>beings</w:t>
      </w:r>
      <w:r w:rsidR="00EE778D">
        <w:rPr>
          <w:lang w:val="en-US"/>
        </w:rPr>
        <w:t xml:space="preserve"> do not know or understand the true nature of worldly conditions and so they mindlessly rejoice and lament over them</w:t>
      </w:r>
      <w:r>
        <w:rPr>
          <w:lang w:val="en-US"/>
        </w:rPr>
        <w:t xml:space="preserve"> – whenever they win they become indulgent and vainglorious, and whenever they lose they become sad and despondent, or even deranged. They let worldly conditions control their lives and overwhelm their minds, so that they are forever experiencing ups and downs and do not transcend sorrows.</w:t>
      </w:r>
    </w:p>
    <w:p w:rsidR="00254D42" w:rsidRDefault="00254D42" w:rsidP="00254D42">
      <w:pPr>
        <w:spacing w:after="0"/>
        <w:rPr>
          <w:lang w:val="en-US"/>
        </w:rPr>
      </w:pPr>
    </w:p>
    <w:p w:rsidR="00254D42" w:rsidRPr="00254D42" w:rsidRDefault="00254D42" w:rsidP="00254D42">
      <w:pPr>
        <w:pStyle w:val="ListParagraph"/>
        <w:numPr>
          <w:ilvl w:val="0"/>
          <w:numId w:val="36"/>
        </w:numPr>
        <w:spacing w:after="0"/>
        <w:rPr>
          <w:lang w:val="en-US"/>
        </w:rPr>
      </w:pPr>
      <w:r>
        <w:rPr>
          <w:lang w:val="en-US"/>
        </w:rPr>
        <w:t>The learned disciples know how to reflect on worldly conditions and see their true nature –  all things that arise</w:t>
      </w:r>
      <w:r w:rsidR="00832026">
        <w:rPr>
          <w:lang w:val="en-US"/>
        </w:rPr>
        <w:t xml:space="preserve">, are </w:t>
      </w:r>
      <w:r>
        <w:rPr>
          <w:lang w:val="en-US"/>
        </w:rPr>
        <w:t>without exception</w:t>
      </w:r>
      <w:r w:rsidR="00832026">
        <w:rPr>
          <w:lang w:val="en-US"/>
        </w:rPr>
        <w:t xml:space="preserve"> unstable, impermanent, imperfect and naturally subject to change. They abide with mindfulness and equilibrium, neither indulging in happiness nor being overwhelmed by suffering. </w:t>
      </w:r>
    </w:p>
    <w:p w:rsidR="00EE778D" w:rsidRDefault="00EE778D" w:rsidP="00A53A6C">
      <w:pPr>
        <w:spacing w:after="0"/>
        <w:rPr>
          <w:lang w:val="en-US"/>
        </w:rPr>
      </w:pPr>
    </w:p>
    <w:p w:rsidR="00832026" w:rsidRDefault="00832026" w:rsidP="00832026">
      <w:pPr>
        <w:pStyle w:val="ListParagraph"/>
        <w:numPr>
          <w:ilvl w:val="0"/>
          <w:numId w:val="30"/>
        </w:numPr>
        <w:spacing w:after="0"/>
        <w:rPr>
          <w:lang w:val="en-US"/>
        </w:rPr>
      </w:pPr>
      <w:r w:rsidRPr="00AA5C7B">
        <w:rPr>
          <w:lang w:val="en-US"/>
        </w:rPr>
        <w:t xml:space="preserve">The </w:t>
      </w:r>
      <w:r>
        <w:rPr>
          <w:lang w:val="en-US"/>
        </w:rPr>
        <w:t xml:space="preserve">Buddha says – </w:t>
      </w:r>
    </w:p>
    <w:p w:rsidR="00832026" w:rsidRDefault="00832026" w:rsidP="00832026">
      <w:pPr>
        <w:pStyle w:val="ListParagraph"/>
        <w:spacing w:after="0"/>
        <w:rPr>
          <w:lang w:val="en-US"/>
        </w:rPr>
      </w:pPr>
      <w:r>
        <w:rPr>
          <w:lang w:val="en-US"/>
        </w:rPr>
        <w:t xml:space="preserve">“When touched by worldly conditions the mind of an </w:t>
      </w:r>
      <w:proofErr w:type="spellStart"/>
      <w:r>
        <w:rPr>
          <w:lang w:val="en-US"/>
        </w:rPr>
        <w:t>Arahant</w:t>
      </w:r>
      <w:proofErr w:type="spellEnd"/>
      <w:r>
        <w:rPr>
          <w:lang w:val="en-US"/>
        </w:rPr>
        <w:t xml:space="preserve"> never wavers.</w:t>
      </w:r>
    </w:p>
    <w:p w:rsidR="00832026" w:rsidRPr="00AA5C7B" w:rsidRDefault="00832026" w:rsidP="00832026">
      <w:pPr>
        <w:pStyle w:val="ListParagraph"/>
        <w:spacing w:after="0"/>
        <w:rPr>
          <w:lang w:val="en-US"/>
        </w:rPr>
      </w:pPr>
      <w:r>
        <w:rPr>
          <w:lang w:val="en-US"/>
        </w:rPr>
        <w:t xml:space="preserve">Amidst gain and loss, fame and defame, praise and blame, happiness and pain, let us try to maintain a balanced mind.” </w:t>
      </w:r>
    </w:p>
    <w:p w:rsidR="002F3445" w:rsidRDefault="002F3445" w:rsidP="00832026">
      <w:pPr>
        <w:spacing w:after="0"/>
        <w:rPr>
          <w:lang w:val="en-US"/>
        </w:rPr>
      </w:pPr>
    </w:p>
    <w:p w:rsidR="002F3445" w:rsidRDefault="002F3445" w:rsidP="00832026">
      <w:pPr>
        <w:pStyle w:val="ListParagraph"/>
        <w:numPr>
          <w:ilvl w:val="0"/>
          <w:numId w:val="30"/>
        </w:numPr>
        <w:spacing w:after="0"/>
        <w:ind w:left="680"/>
        <w:rPr>
          <w:lang w:val="en-US"/>
        </w:rPr>
      </w:pPr>
      <w:r>
        <w:rPr>
          <w:lang w:val="en-US"/>
        </w:rPr>
        <w:t>As fruits fall from a tree- tender, ripe or old – even so we die in our infancy, prime of manhood, or even in old age.</w:t>
      </w:r>
    </w:p>
    <w:p w:rsidR="008A53B5" w:rsidRDefault="008A53B5" w:rsidP="00832026">
      <w:pPr>
        <w:pStyle w:val="ListParagraph"/>
        <w:spacing w:after="0"/>
        <w:ind w:left="680"/>
        <w:rPr>
          <w:lang w:val="en-US"/>
        </w:rPr>
      </w:pPr>
    </w:p>
    <w:p w:rsidR="00C206E3" w:rsidRDefault="002F3445" w:rsidP="00832026">
      <w:pPr>
        <w:pStyle w:val="ListParagraph"/>
        <w:spacing w:after="0"/>
        <w:ind w:left="680"/>
        <w:rPr>
          <w:lang w:val="en-US"/>
        </w:rPr>
      </w:pPr>
      <w:r>
        <w:rPr>
          <w:lang w:val="en-US"/>
        </w:rPr>
        <w:t>The sun rises in the East only to set in the West</w:t>
      </w:r>
    </w:p>
    <w:p w:rsidR="008A53B5" w:rsidRDefault="008A53B5" w:rsidP="00832026">
      <w:pPr>
        <w:pStyle w:val="ListParagraph"/>
        <w:spacing w:after="0"/>
        <w:ind w:left="680"/>
        <w:rPr>
          <w:lang w:val="en-US"/>
        </w:rPr>
      </w:pPr>
    </w:p>
    <w:p w:rsidR="008A53B5" w:rsidRDefault="008A53B5" w:rsidP="00832026">
      <w:pPr>
        <w:pStyle w:val="ListParagraph"/>
        <w:spacing w:after="0"/>
        <w:ind w:left="680"/>
        <w:rPr>
          <w:lang w:val="en-US"/>
        </w:rPr>
      </w:pPr>
      <w:r>
        <w:rPr>
          <w:lang w:val="en-US"/>
        </w:rPr>
        <w:t>Flowers bloom in the morning to fade in the evening.</w:t>
      </w:r>
    </w:p>
    <w:p w:rsidR="008A53B5" w:rsidRDefault="008A53B5" w:rsidP="00832026">
      <w:pPr>
        <w:pStyle w:val="ListParagraph"/>
        <w:spacing w:after="0"/>
        <w:ind w:left="680"/>
        <w:rPr>
          <w:lang w:val="en-US"/>
        </w:rPr>
      </w:pPr>
    </w:p>
    <w:p w:rsidR="002F3445" w:rsidRDefault="008A53B5" w:rsidP="00832026">
      <w:pPr>
        <w:pStyle w:val="ListParagraph"/>
        <w:spacing w:after="0"/>
        <w:ind w:left="680"/>
        <w:rPr>
          <w:lang w:val="en-US"/>
        </w:rPr>
      </w:pPr>
      <w:r>
        <w:rPr>
          <w:lang w:val="en-US"/>
        </w:rPr>
        <w:t xml:space="preserve">Inevitable death, which comes to all without exception, we have </w:t>
      </w:r>
      <w:r w:rsidR="00A53A6C">
        <w:rPr>
          <w:lang w:val="en-US"/>
        </w:rPr>
        <w:t>to face with perfect equanimity.</w:t>
      </w:r>
    </w:p>
    <w:p w:rsidR="005F1BB4" w:rsidRDefault="005F1BB4" w:rsidP="00832026">
      <w:pPr>
        <w:pStyle w:val="ListParagraph"/>
        <w:spacing w:after="0"/>
        <w:ind w:left="680"/>
        <w:rPr>
          <w:lang w:val="en-US"/>
        </w:rPr>
      </w:pPr>
    </w:p>
    <w:p w:rsidR="005F1BB4" w:rsidRDefault="005F1BB4" w:rsidP="00832026">
      <w:pPr>
        <w:pStyle w:val="ListParagraph"/>
        <w:spacing w:after="0"/>
        <w:ind w:left="680"/>
        <w:rPr>
          <w:b/>
          <w:color w:val="0070C0"/>
          <w:lang w:val="en-US"/>
        </w:rPr>
      </w:pPr>
    </w:p>
    <w:p w:rsidR="005F1BB4" w:rsidRDefault="005F1BB4" w:rsidP="005F1BB4">
      <w:pPr>
        <w:pStyle w:val="ListParagraph"/>
        <w:spacing w:after="0"/>
        <w:ind w:left="680"/>
        <w:rPr>
          <w:b/>
          <w:color w:val="0070C0"/>
          <w:lang w:val="en-US"/>
        </w:rPr>
      </w:pPr>
      <w:r>
        <w:rPr>
          <w:b/>
          <w:color w:val="0070C0"/>
          <w:lang w:val="en-US"/>
        </w:rPr>
        <w:lastRenderedPageBreak/>
        <w:t>References:-</w:t>
      </w:r>
    </w:p>
    <w:p w:rsidR="005F1BB4" w:rsidRDefault="005F1BB4" w:rsidP="005F1BB4">
      <w:pPr>
        <w:pStyle w:val="ListParagraph"/>
        <w:spacing w:after="0"/>
        <w:ind w:left="680"/>
        <w:rPr>
          <w:b/>
          <w:color w:val="0070C0"/>
          <w:lang w:val="en-US"/>
        </w:rPr>
      </w:pPr>
    </w:p>
    <w:p w:rsidR="005F1BB4" w:rsidRDefault="005F1BB4" w:rsidP="005F1BB4">
      <w:pPr>
        <w:pStyle w:val="ListParagraph"/>
        <w:spacing w:after="0"/>
        <w:ind w:left="680"/>
        <w:rPr>
          <w:b/>
          <w:color w:val="0070C0"/>
          <w:lang w:val="en-US"/>
        </w:rPr>
      </w:pPr>
      <w:r>
        <w:rPr>
          <w:b/>
          <w:color w:val="0070C0"/>
          <w:lang w:val="en-US"/>
        </w:rPr>
        <w:t xml:space="preserve">(1) The Buddha and His Teachings by </w:t>
      </w:r>
      <w:proofErr w:type="spellStart"/>
      <w:r>
        <w:rPr>
          <w:b/>
          <w:color w:val="0070C0"/>
          <w:lang w:val="en-US"/>
        </w:rPr>
        <w:t>Narada</w:t>
      </w:r>
      <w:proofErr w:type="spellEnd"/>
      <w:r>
        <w:rPr>
          <w:b/>
          <w:color w:val="0070C0"/>
          <w:lang w:val="en-US"/>
        </w:rPr>
        <w:t xml:space="preserve"> </w:t>
      </w:r>
      <w:proofErr w:type="spellStart"/>
      <w:r>
        <w:rPr>
          <w:b/>
          <w:color w:val="0070C0"/>
          <w:lang w:val="en-US"/>
        </w:rPr>
        <w:t>Maha</w:t>
      </w:r>
      <w:proofErr w:type="spellEnd"/>
      <w:r>
        <w:rPr>
          <w:b/>
          <w:color w:val="0070C0"/>
          <w:lang w:val="en-US"/>
        </w:rPr>
        <w:t xml:space="preserve"> </w:t>
      </w:r>
      <w:proofErr w:type="spellStart"/>
      <w:r>
        <w:rPr>
          <w:b/>
          <w:color w:val="0070C0"/>
          <w:lang w:val="en-US"/>
        </w:rPr>
        <w:t>Thera</w:t>
      </w:r>
      <w:proofErr w:type="spellEnd"/>
    </w:p>
    <w:p w:rsidR="005F1BB4" w:rsidRPr="005F1BB4" w:rsidRDefault="005F1BB4" w:rsidP="005F1BB4">
      <w:pPr>
        <w:pStyle w:val="ListParagraph"/>
        <w:spacing w:after="0"/>
        <w:ind w:left="680"/>
        <w:rPr>
          <w:b/>
          <w:color w:val="0070C0"/>
          <w:lang w:val="en-US"/>
        </w:rPr>
      </w:pPr>
      <w:r>
        <w:rPr>
          <w:b/>
          <w:color w:val="0070C0"/>
          <w:lang w:val="en-US"/>
        </w:rPr>
        <w:t xml:space="preserve">(2) A Constitution for Living by Venerable P.A. </w:t>
      </w:r>
      <w:proofErr w:type="spellStart"/>
      <w:r>
        <w:rPr>
          <w:b/>
          <w:color w:val="0070C0"/>
          <w:lang w:val="en-US"/>
        </w:rPr>
        <w:t>Payutto</w:t>
      </w:r>
      <w:proofErr w:type="spellEnd"/>
      <w:r>
        <w:rPr>
          <w:b/>
          <w:color w:val="0070C0"/>
          <w:lang w:val="en-US"/>
        </w:rPr>
        <w:t xml:space="preserve"> </w:t>
      </w:r>
    </w:p>
    <w:sectPr w:rsidR="005F1BB4" w:rsidRPr="005F1BB4"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8D" w:rsidRDefault="00EE778D" w:rsidP="00FF6E7E">
      <w:pPr>
        <w:spacing w:after="0" w:line="240" w:lineRule="auto"/>
      </w:pPr>
      <w:r>
        <w:separator/>
      </w:r>
    </w:p>
  </w:endnote>
  <w:endnote w:type="continuationSeparator" w:id="0">
    <w:p w:rsidR="00EE778D" w:rsidRDefault="00EE778D" w:rsidP="00FF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54"/>
      <w:docPartObj>
        <w:docPartGallery w:val="Page Numbers (Bottom of Page)"/>
        <w:docPartUnique/>
      </w:docPartObj>
    </w:sdtPr>
    <w:sdtContent>
      <w:sdt>
        <w:sdtPr>
          <w:id w:val="565050523"/>
          <w:docPartObj>
            <w:docPartGallery w:val="Page Numbers (Top of Page)"/>
            <w:docPartUnique/>
          </w:docPartObj>
        </w:sdtPr>
        <w:sdtContent>
          <w:p w:rsidR="002859F1" w:rsidRDefault="002859F1">
            <w:pPr>
              <w:pStyle w:val="Footer"/>
              <w:jc w:val="right"/>
            </w:pPr>
            <w:r>
              <w:t xml:space="preserve">Page </w:t>
            </w:r>
            <w:r w:rsidR="006D6316">
              <w:rPr>
                <w:b/>
                <w:sz w:val="24"/>
                <w:szCs w:val="24"/>
              </w:rPr>
              <w:fldChar w:fldCharType="begin"/>
            </w:r>
            <w:r>
              <w:rPr>
                <w:b/>
              </w:rPr>
              <w:instrText xml:space="preserve"> PAGE </w:instrText>
            </w:r>
            <w:r w:rsidR="006D6316">
              <w:rPr>
                <w:b/>
                <w:sz w:val="24"/>
                <w:szCs w:val="24"/>
              </w:rPr>
              <w:fldChar w:fldCharType="separate"/>
            </w:r>
            <w:r w:rsidR="00931F4B">
              <w:rPr>
                <w:b/>
                <w:noProof/>
              </w:rPr>
              <w:t>1</w:t>
            </w:r>
            <w:r w:rsidR="006D6316">
              <w:rPr>
                <w:b/>
                <w:sz w:val="24"/>
                <w:szCs w:val="24"/>
              </w:rPr>
              <w:fldChar w:fldCharType="end"/>
            </w:r>
            <w:r>
              <w:t xml:space="preserve"> of </w:t>
            </w:r>
            <w:r w:rsidR="006D6316">
              <w:rPr>
                <w:b/>
                <w:sz w:val="24"/>
                <w:szCs w:val="24"/>
              </w:rPr>
              <w:fldChar w:fldCharType="begin"/>
            </w:r>
            <w:r>
              <w:rPr>
                <w:b/>
              </w:rPr>
              <w:instrText xml:space="preserve"> NUMPAGES  </w:instrText>
            </w:r>
            <w:r w:rsidR="006D6316">
              <w:rPr>
                <w:b/>
                <w:sz w:val="24"/>
                <w:szCs w:val="24"/>
              </w:rPr>
              <w:fldChar w:fldCharType="separate"/>
            </w:r>
            <w:r w:rsidR="00931F4B">
              <w:rPr>
                <w:b/>
                <w:noProof/>
              </w:rPr>
              <w:t>6</w:t>
            </w:r>
            <w:r w:rsidR="006D6316">
              <w:rPr>
                <w:b/>
                <w:sz w:val="24"/>
                <w:szCs w:val="24"/>
              </w:rPr>
              <w:fldChar w:fldCharType="end"/>
            </w:r>
          </w:p>
        </w:sdtContent>
      </w:sdt>
    </w:sdtContent>
  </w:sdt>
  <w:p w:rsidR="00EE778D" w:rsidRDefault="00EE7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8D" w:rsidRDefault="00EE778D" w:rsidP="00FF6E7E">
      <w:pPr>
        <w:spacing w:after="0" w:line="240" w:lineRule="auto"/>
      </w:pPr>
      <w:r>
        <w:separator/>
      </w:r>
    </w:p>
  </w:footnote>
  <w:footnote w:type="continuationSeparator" w:id="0">
    <w:p w:rsidR="00EE778D" w:rsidRDefault="00EE778D" w:rsidP="00FF6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EE778D">
      <w:trPr>
        <w:trHeight w:val="288"/>
      </w:trPr>
      <w:tc>
        <w:tcPr>
          <w:tcW w:w="7765" w:type="dxa"/>
        </w:tcPr>
        <w:p w:rsidR="00EE778D" w:rsidRDefault="006D6316" w:rsidP="002A38AF">
          <w:pPr>
            <w:pStyle w:val="Header"/>
            <w:rPr>
              <w:rFonts w:ascii="Times New Roman" w:eastAsiaTheme="majorEastAsia" w:hAnsi="Times New Roman" w:cs="Times New Roman"/>
              <w:lang w:val="en-US"/>
            </w:rPr>
          </w:pPr>
          <w:sdt>
            <w:sdtPr>
              <w:rPr>
                <w:rFonts w:ascii="Times New Roman" w:eastAsiaTheme="majorEastAsia" w:hAnsi="Times New Roman" w:cs="Times New Roman"/>
                <w:lang w:val="en-US"/>
              </w:rPr>
              <w:alias w:val="Title"/>
              <w:id w:val="77761602"/>
              <w:placeholder>
                <w:docPart w:val="7F1BC9B7AD714A778B2F563B8BBDFBAF"/>
              </w:placeholder>
              <w:dataBinding w:prefixMappings="xmlns:ns0='http://schemas.openxmlformats.org/package/2006/metadata/core-properties' xmlns:ns1='http://purl.org/dc/elements/1.1/'" w:xpath="/ns0:coreProperties[1]/ns1:title[1]" w:storeItemID="{6C3C8BC8-F283-45AE-878A-BAB7291924A1}"/>
              <w:text/>
            </w:sdtPr>
            <w:sdtContent>
              <w:r w:rsidR="00EE778D" w:rsidRPr="002A38AF">
                <w:rPr>
                  <w:rFonts w:ascii="Times New Roman" w:eastAsiaTheme="majorEastAsia" w:hAnsi="Times New Roman" w:cs="Times New Roman"/>
                  <w:lang w:val="en-US"/>
                </w:rPr>
                <w:t xml:space="preserve">BCFE 102 – Origin of Buddhism and the Basic </w:t>
              </w:r>
              <w:r w:rsidR="00EE778D" w:rsidRPr="002A38AF">
                <w:rPr>
                  <w:rFonts w:ascii="Times New Roman" w:eastAsiaTheme="majorEastAsia" w:hAnsi="Times New Roman" w:cs="Times New Roman" w:hint="eastAsia"/>
                  <w:lang w:val="en-US"/>
                </w:rPr>
                <w:t>C</w:t>
              </w:r>
              <w:r w:rsidR="00EE778D">
                <w:rPr>
                  <w:rFonts w:ascii="Times New Roman" w:eastAsiaTheme="majorEastAsia" w:hAnsi="Times New Roman" w:cs="Times New Roman"/>
                  <w:lang w:val="en-US"/>
                </w:rPr>
                <w:t xml:space="preserve">oncepts </w:t>
              </w:r>
            </w:sdtContent>
          </w:sdt>
          <w:r w:rsidR="00EE778D">
            <w:rPr>
              <w:rFonts w:ascii="Times New Roman" w:eastAsiaTheme="majorEastAsia" w:hAnsi="Times New Roman" w:cs="Times New Roman"/>
              <w:lang w:val="en-US"/>
            </w:rPr>
            <w:t>of Culture</w:t>
          </w:r>
        </w:p>
        <w:p w:rsidR="00EE778D" w:rsidRPr="002A38AF" w:rsidRDefault="00EE778D" w:rsidP="00785BB9">
          <w:pPr>
            <w:pStyle w:val="Header"/>
            <w:rPr>
              <w:rFonts w:ascii="Times New Roman" w:eastAsiaTheme="majorEastAsia" w:hAnsi="Times New Roman" w:cs="Times New Roman"/>
              <w:color w:val="00B050"/>
            </w:rPr>
          </w:pPr>
          <w:r>
            <w:rPr>
              <w:rFonts w:ascii="Times New Roman" w:eastAsiaTheme="majorEastAsia" w:hAnsi="Times New Roman" w:cs="Times New Roman"/>
              <w:color w:val="00B050"/>
            </w:rPr>
            <w:t xml:space="preserve">Lesson </w:t>
          </w:r>
          <w:r w:rsidR="00785BB9">
            <w:rPr>
              <w:rFonts w:ascii="Times New Roman" w:eastAsiaTheme="majorEastAsia" w:hAnsi="Times New Roman" w:cs="Times New Roman"/>
              <w:color w:val="00B050"/>
            </w:rPr>
            <w:t>13</w:t>
          </w:r>
          <w:r>
            <w:rPr>
              <w:rFonts w:ascii="Times New Roman" w:eastAsiaTheme="majorEastAsia" w:hAnsi="Times New Roman" w:cs="Times New Roman"/>
              <w:color w:val="00B050"/>
            </w:rPr>
            <w:t xml:space="preserve"> – Eight Worldly Conditions (</w:t>
          </w:r>
          <w:proofErr w:type="spellStart"/>
          <w:r>
            <w:rPr>
              <w:rFonts w:ascii="Times New Roman" w:eastAsiaTheme="majorEastAsia" w:hAnsi="Times New Roman" w:cs="Times New Roman"/>
              <w:color w:val="00B050"/>
            </w:rPr>
            <w:t>Aţţhalokadhamma</w:t>
          </w:r>
          <w:proofErr w:type="spellEnd"/>
          <w:r>
            <w:rPr>
              <w:rFonts w:ascii="Times New Roman" w:eastAsiaTheme="majorEastAsia" w:hAnsi="Times New Roman" w:cs="Times New Roman"/>
              <w:color w:val="00B050"/>
            </w:rPr>
            <w:t>)</w:t>
          </w:r>
        </w:p>
      </w:tc>
      <w:sdt>
        <w:sdtPr>
          <w:rPr>
            <w:rFonts w:ascii="Times New Roman" w:eastAsiaTheme="majorEastAsia" w:hAnsi="Times New Roman" w:cs="Times New Roman"/>
            <w:b/>
            <w:bCs/>
            <w:color w:val="4F81BD" w:themeColor="accent1"/>
          </w:rPr>
          <w:alias w:val="Year"/>
          <w:id w:val="77761609"/>
          <w:placeholder>
            <w:docPart w:val="E86D6D31174E4D3197F38FBCF265A70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EE778D" w:rsidRPr="002A38AF" w:rsidRDefault="00EE778D" w:rsidP="002A38AF">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EE778D" w:rsidRPr="003A58F0" w:rsidRDefault="00EE778D" w:rsidP="00224C80">
    <w:pPr>
      <w:pStyle w:val="Header"/>
      <w:pBdr>
        <w:between w:val="single" w:sz="4" w:space="1" w:color="4F81BD" w:themeColor="accent1"/>
      </w:pBdr>
      <w:tabs>
        <w:tab w:val="left" w:pos="4962"/>
      </w:tabs>
      <w:spacing w:line="276" w:lineRule="auto"/>
      <w:jc w:val="center"/>
      <w:rPr>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53"/>
    <w:multiLevelType w:val="hybridMultilevel"/>
    <w:tmpl w:val="C674D256"/>
    <w:lvl w:ilvl="0" w:tplc="48090003">
      <w:start w:val="1"/>
      <w:numFmt w:val="bullet"/>
      <w:lvlText w:val="o"/>
      <w:lvlJc w:val="left"/>
      <w:pPr>
        <w:ind w:left="1485" w:hanging="360"/>
      </w:pPr>
      <w:rPr>
        <w:rFonts w:ascii="Courier New" w:hAnsi="Courier New" w:cs="Courier New"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abstractNum w:abstractNumId="1">
    <w:nsid w:val="04DA47FF"/>
    <w:multiLevelType w:val="hybridMultilevel"/>
    <w:tmpl w:val="562A100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E26F3E"/>
    <w:multiLevelType w:val="hybridMultilevel"/>
    <w:tmpl w:val="E5F8EA2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3F12F3E"/>
    <w:multiLevelType w:val="hybridMultilevel"/>
    <w:tmpl w:val="4F085E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A9B53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5D523E"/>
    <w:multiLevelType w:val="hybridMultilevel"/>
    <w:tmpl w:val="AD4E0DC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EE26D3E"/>
    <w:multiLevelType w:val="hybridMultilevel"/>
    <w:tmpl w:val="833070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0447A35"/>
    <w:multiLevelType w:val="hybridMultilevel"/>
    <w:tmpl w:val="4E50C4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14633C4"/>
    <w:multiLevelType w:val="hybridMultilevel"/>
    <w:tmpl w:val="61906412"/>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9">
    <w:nsid w:val="227522A9"/>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227989"/>
    <w:multiLevelType w:val="hybridMultilevel"/>
    <w:tmpl w:val="A69C229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56422E5"/>
    <w:multiLevelType w:val="hybridMultilevel"/>
    <w:tmpl w:val="0268B1C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nsid w:val="26415445"/>
    <w:multiLevelType w:val="hybridMultilevel"/>
    <w:tmpl w:val="1FB0F9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BC90537"/>
    <w:multiLevelType w:val="hybridMultilevel"/>
    <w:tmpl w:val="A26EF5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2C2B38E5"/>
    <w:multiLevelType w:val="hybridMultilevel"/>
    <w:tmpl w:val="94B20D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38E43466"/>
    <w:multiLevelType w:val="hybridMultilevel"/>
    <w:tmpl w:val="C92424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3C95562D"/>
    <w:multiLevelType w:val="hybridMultilevel"/>
    <w:tmpl w:val="62826B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CD8795A"/>
    <w:multiLevelType w:val="hybridMultilevel"/>
    <w:tmpl w:val="9A7CF9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D2C79F5"/>
    <w:multiLevelType w:val="hybridMultilevel"/>
    <w:tmpl w:val="E3E8DF5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106576A"/>
    <w:multiLevelType w:val="hybridMultilevel"/>
    <w:tmpl w:val="658E5230"/>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0">
    <w:nsid w:val="464D3FBD"/>
    <w:multiLevelType w:val="hybridMultilevel"/>
    <w:tmpl w:val="061011E0"/>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21">
    <w:nsid w:val="478C01E9"/>
    <w:multiLevelType w:val="hybridMultilevel"/>
    <w:tmpl w:val="0546BB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4E415080"/>
    <w:multiLevelType w:val="hybridMultilevel"/>
    <w:tmpl w:val="A6EEAC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6CB694B"/>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83EAE"/>
    <w:multiLevelType w:val="hybridMultilevel"/>
    <w:tmpl w:val="B3368F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nsid w:val="5B0F2AC3"/>
    <w:multiLevelType w:val="hybridMultilevel"/>
    <w:tmpl w:val="6EE49BEC"/>
    <w:lvl w:ilvl="0" w:tplc="48090001">
      <w:start w:val="1"/>
      <w:numFmt w:val="bullet"/>
      <w:lvlText w:val=""/>
      <w:lvlJc w:val="left"/>
      <w:pPr>
        <w:ind w:left="855" w:hanging="360"/>
      </w:pPr>
      <w:rPr>
        <w:rFonts w:ascii="Symbol" w:hAnsi="Symbol" w:hint="default"/>
      </w:rPr>
    </w:lvl>
    <w:lvl w:ilvl="1" w:tplc="48090003" w:tentative="1">
      <w:start w:val="1"/>
      <w:numFmt w:val="bullet"/>
      <w:lvlText w:val="o"/>
      <w:lvlJc w:val="left"/>
      <w:pPr>
        <w:ind w:left="1575" w:hanging="360"/>
      </w:pPr>
      <w:rPr>
        <w:rFonts w:ascii="Courier New" w:hAnsi="Courier New" w:cs="Courier New" w:hint="default"/>
      </w:rPr>
    </w:lvl>
    <w:lvl w:ilvl="2" w:tplc="48090005" w:tentative="1">
      <w:start w:val="1"/>
      <w:numFmt w:val="bullet"/>
      <w:lvlText w:val=""/>
      <w:lvlJc w:val="left"/>
      <w:pPr>
        <w:ind w:left="2295" w:hanging="360"/>
      </w:pPr>
      <w:rPr>
        <w:rFonts w:ascii="Wingdings" w:hAnsi="Wingdings" w:hint="default"/>
      </w:rPr>
    </w:lvl>
    <w:lvl w:ilvl="3" w:tplc="48090001" w:tentative="1">
      <w:start w:val="1"/>
      <w:numFmt w:val="bullet"/>
      <w:lvlText w:val=""/>
      <w:lvlJc w:val="left"/>
      <w:pPr>
        <w:ind w:left="3015" w:hanging="360"/>
      </w:pPr>
      <w:rPr>
        <w:rFonts w:ascii="Symbol" w:hAnsi="Symbol" w:hint="default"/>
      </w:rPr>
    </w:lvl>
    <w:lvl w:ilvl="4" w:tplc="48090003" w:tentative="1">
      <w:start w:val="1"/>
      <w:numFmt w:val="bullet"/>
      <w:lvlText w:val="o"/>
      <w:lvlJc w:val="left"/>
      <w:pPr>
        <w:ind w:left="3735" w:hanging="360"/>
      </w:pPr>
      <w:rPr>
        <w:rFonts w:ascii="Courier New" w:hAnsi="Courier New" w:cs="Courier New" w:hint="default"/>
      </w:rPr>
    </w:lvl>
    <w:lvl w:ilvl="5" w:tplc="48090005" w:tentative="1">
      <w:start w:val="1"/>
      <w:numFmt w:val="bullet"/>
      <w:lvlText w:val=""/>
      <w:lvlJc w:val="left"/>
      <w:pPr>
        <w:ind w:left="4455" w:hanging="360"/>
      </w:pPr>
      <w:rPr>
        <w:rFonts w:ascii="Wingdings" w:hAnsi="Wingdings" w:hint="default"/>
      </w:rPr>
    </w:lvl>
    <w:lvl w:ilvl="6" w:tplc="48090001" w:tentative="1">
      <w:start w:val="1"/>
      <w:numFmt w:val="bullet"/>
      <w:lvlText w:val=""/>
      <w:lvlJc w:val="left"/>
      <w:pPr>
        <w:ind w:left="5175" w:hanging="360"/>
      </w:pPr>
      <w:rPr>
        <w:rFonts w:ascii="Symbol" w:hAnsi="Symbol" w:hint="default"/>
      </w:rPr>
    </w:lvl>
    <w:lvl w:ilvl="7" w:tplc="48090003" w:tentative="1">
      <w:start w:val="1"/>
      <w:numFmt w:val="bullet"/>
      <w:lvlText w:val="o"/>
      <w:lvlJc w:val="left"/>
      <w:pPr>
        <w:ind w:left="5895" w:hanging="360"/>
      </w:pPr>
      <w:rPr>
        <w:rFonts w:ascii="Courier New" w:hAnsi="Courier New" w:cs="Courier New" w:hint="default"/>
      </w:rPr>
    </w:lvl>
    <w:lvl w:ilvl="8" w:tplc="48090005" w:tentative="1">
      <w:start w:val="1"/>
      <w:numFmt w:val="bullet"/>
      <w:lvlText w:val=""/>
      <w:lvlJc w:val="left"/>
      <w:pPr>
        <w:ind w:left="6615" w:hanging="360"/>
      </w:pPr>
      <w:rPr>
        <w:rFonts w:ascii="Wingdings" w:hAnsi="Wingdings" w:hint="default"/>
      </w:rPr>
    </w:lvl>
  </w:abstractNum>
  <w:abstractNum w:abstractNumId="26">
    <w:nsid w:val="5BA93B16"/>
    <w:multiLevelType w:val="hybridMultilevel"/>
    <w:tmpl w:val="E54AE244"/>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nsid w:val="6510686C"/>
    <w:multiLevelType w:val="hybridMultilevel"/>
    <w:tmpl w:val="2F0E8A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66C25D15"/>
    <w:multiLevelType w:val="hybridMultilevel"/>
    <w:tmpl w:val="57D285EE"/>
    <w:lvl w:ilvl="0" w:tplc="4809001B">
      <w:start w:val="1"/>
      <w:numFmt w:val="lowerRoman"/>
      <w:lvlText w:val="%1."/>
      <w:lvlJc w:val="righ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29">
    <w:nsid w:val="695945CC"/>
    <w:multiLevelType w:val="hybridMultilevel"/>
    <w:tmpl w:val="B8CE2F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F6F5572"/>
    <w:multiLevelType w:val="hybridMultilevel"/>
    <w:tmpl w:val="69CE7AB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1A3480F"/>
    <w:multiLevelType w:val="hybridMultilevel"/>
    <w:tmpl w:val="67E090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72E21C4E"/>
    <w:multiLevelType w:val="hybridMultilevel"/>
    <w:tmpl w:val="1A1058D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3">
    <w:nsid w:val="779864D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DE63E8"/>
    <w:multiLevelType w:val="hybridMultilevel"/>
    <w:tmpl w:val="2B92FC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nsid w:val="7FA93CA0"/>
    <w:multiLevelType w:val="hybridMultilevel"/>
    <w:tmpl w:val="014E750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31"/>
  </w:num>
  <w:num w:numId="3">
    <w:abstractNumId w:val="28"/>
  </w:num>
  <w:num w:numId="4">
    <w:abstractNumId w:val="1"/>
  </w:num>
  <w:num w:numId="5">
    <w:abstractNumId w:val="35"/>
  </w:num>
  <w:num w:numId="6">
    <w:abstractNumId w:val="20"/>
  </w:num>
  <w:num w:numId="7">
    <w:abstractNumId w:val="11"/>
  </w:num>
  <w:num w:numId="8">
    <w:abstractNumId w:val="18"/>
  </w:num>
  <w:num w:numId="9">
    <w:abstractNumId w:val="32"/>
  </w:num>
  <w:num w:numId="10">
    <w:abstractNumId w:val="4"/>
  </w:num>
  <w:num w:numId="11">
    <w:abstractNumId w:val="33"/>
  </w:num>
  <w:num w:numId="12">
    <w:abstractNumId w:val="12"/>
  </w:num>
  <w:num w:numId="13">
    <w:abstractNumId w:val="13"/>
  </w:num>
  <w:num w:numId="14">
    <w:abstractNumId w:val="3"/>
  </w:num>
  <w:num w:numId="15">
    <w:abstractNumId w:val="22"/>
  </w:num>
  <w:num w:numId="16">
    <w:abstractNumId w:val="0"/>
  </w:num>
  <w:num w:numId="17">
    <w:abstractNumId w:val="19"/>
  </w:num>
  <w:num w:numId="18">
    <w:abstractNumId w:val="16"/>
  </w:num>
  <w:num w:numId="19">
    <w:abstractNumId w:val="8"/>
  </w:num>
  <w:num w:numId="20">
    <w:abstractNumId w:val="34"/>
  </w:num>
  <w:num w:numId="21">
    <w:abstractNumId w:val="23"/>
  </w:num>
  <w:num w:numId="22">
    <w:abstractNumId w:val="29"/>
  </w:num>
  <w:num w:numId="23">
    <w:abstractNumId w:val="9"/>
  </w:num>
  <w:num w:numId="24">
    <w:abstractNumId w:val="26"/>
  </w:num>
  <w:num w:numId="25">
    <w:abstractNumId w:val="7"/>
  </w:num>
  <w:num w:numId="26">
    <w:abstractNumId w:val="2"/>
  </w:num>
  <w:num w:numId="27">
    <w:abstractNumId w:val="21"/>
  </w:num>
  <w:num w:numId="28">
    <w:abstractNumId w:val="24"/>
  </w:num>
  <w:num w:numId="29">
    <w:abstractNumId w:val="17"/>
  </w:num>
  <w:num w:numId="30">
    <w:abstractNumId w:val="15"/>
  </w:num>
  <w:num w:numId="31">
    <w:abstractNumId w:val="27"/>
  </w:num>
  <w:num w:numId="32">
    <w:abstractNumId w:val="25"/>
  </w:num>
  <w:num w:numId="33">
    <w:abstractNumId w:val="30"/>
  </w:num>
  <w:num w:numId="34">
    <w:abstractNumId w:val="5"/>
  </w:num>
  <w:num w:numId="35">
    <w:abstractNumId w:val="1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FF6E7E"/>
    <w:rsid w:val="00000049"/>
    <w:rsid w:val="000146AE"/>
    <w:rsid w:val="00041598"/>
    <w:rsid w:val="000425A3"/>
    <w:rsid w:val="00073434"/>
    <w:rsid w:val="00096B55"/>
    <w:rsid w:val="000D6AE9"/>
    <w:rsid w:val="000F4A5D"/>
    <w:rsid w:val="00102297"/>
    <w:rsid w:val="0011178B"/>
    <w:rsid w:val="00140BD4"/>
    <w:rsid w:val="00146D8D"/>
    <w:rsid w:val="0015441E"/>
    <w:rsid w:val="00161E1B"/>
    <w:rsid w:val="001A03D8"/>
    <w:rsid w:val="001A4A40"/>
    <w:rsid w:val="001D195C"/>
    <w:rsid w:val="001D786A"/>
    <w:rsid w:val="001F5632"/>
    <w:rsid w:val="00203E20"/>
    <w:rsid w:val="00212B00"/>
    <w:rsid w:val="00224C80"/>
    <w:rsid w:val="002322E6"/>
    <w:rsid w:val="002326CC"/>
    <w:rsid w:val="00236479"/>
    <w:rsid w:val="00242772"/>
    <w:rsid w:val="00254D42"/>
    <w:rsid w:val="00284316"/>
    <w:rsid w:val="002859F1"/>
    <w:rsid w:val="00291FEB"/>
    <w:rsid w:val="00294CC0"/>
    <w:rsid w:val="00296902"/>
    <w:rsid w:val="00296F46"/>
    <w:rsid w:val="00296FD4"/>
    <w:rsid w:val="002A38AF"/>
    <w:rsid w:val="002A4B67"/>
    <w:rsid w:val="002A5192"/>
    <w:rsid w:val="002A659D"/>
    <w:rsid w:val="002C6045"/>
    <w:rsid w:val="002F3445"/>
    <w:rsid w:val="00301024"/>
    <w:rsid w:val="0030154F"/>
    <w:rsid w:val="00306995"/>
    <w:rsid w:val="00307FE0"/>
    <w:rsid w:val="00332C1E"/>
    <w:rsid w:val="003341A8"/>
    <w:rsid w:val="0034012A"/>
    <w:rsid w:val="00346551"/>
    <w:rsid w:val="0035142E"/>
    <w:rsid w:val="00357184"/>
    <w:rsid w:val="00363277"/>
    <w:rsid w:val="003743C0"/>
    <w:rsid w:val="00376B42"/>
    <w:rsid w:val="003833E1"/>
    <w:rsid w:val="00395B01"/>
    <w:rsid w:val="003A187D"/>
    <w:rsid w:val="003A27A1"/>
    <w:rsid w:val="003A35EB"/>
    <w:rsid w:val="003A58F0"/>
    <w:rsid w:val="003B7FDB"/>
    <w:rsid w:val="004532B0"/>
    <w:rsid w:val="00472DA8"/>
    <w:rsid w:val="004D744B"/>
    <w:rsid w:val="004F0FDE"/>
    <w:rsid w:val="00505C8B"/>
    <w:rsid w:val="005074DE"/>
    <w:rsid w:val="00507817"/>
    <w:rsid w:val="00517C44"/>
    <w:rsid w:val="00546D29"/>
    <w:rsid w:val="00550F8D"/>
    <w:rsid w:val="005C6EFD"/>
    <w:rsid w:val="005D7DAB"/>
    <w:rsid w:val="005E59BA"/>
    <w:rsid w:val="005F1BB4"/>
    <w:rsid w:val="005F7A10"/>
    <w:rsid w:val="006818FF"/>
    <w:rsid w:val="006B5A14"/>
    <w:rsid w:val="006D6316"/>
    <w:rsid w:val="006F7A4C"/>
    <w:rsid w:val="007160DE"/>
    <w:rsid w:val="007303FF"/>
    <w:rsid w:val="0076725D"/>
    <w:rsid w:val="00785BB9"/>
    <w:rsid w:val="00791494"/>
    <w:rsid w:val="00792BEF"/>
    <w:rsid w:val="007A0F9A"/>
    <w:rsid w:val="007A4D7E"/>
    <w:rsid w:val="007C71CB"/>
    <w:rsid w:val="007F03D4"/>
    <w:rsid w:val="0080552B"/>
    <w:rsid w:val="00832026"/>
    <w:rsid w:val="0083445B"/>
    <w:rsid w:val="008512FD"/>
    <w:rsid w:val="00860301"/>
    <w:rsid w:val="00881B30"/>
    <w:rsid w:val="008A1CA3"/>
    <w:rsid w:val="008A53B5"/>
    <w:rsid w:val="008A71AB"/>
    <w:rsid w:val="008B4A06"/>
    <w:rsid w:val="008D5EF0"/>
    <w:rsid w:val="008E3037"/>
    <w:rsid w:val="008F6F4F"/>
    <w:rsid w:val="00920BD2"/>
    <w:rsid w:val="00931F4B"/>
    <w:rsid w:val="00937D25"/>
    <w:rsid w:val="00951A10"/>
    <w:rsid w:val="009B5DE5"/>
    <w:rsid w:val="009C0972"/>
    <w:rsid w:val="009E2E55"/>
    <w:rsid w:val="00A33338"/>
    <w:rsid w:val="00A43C3E"/>
    <w:rsid w:val="00A44EA3"/>
    <w:rsid w:val="00A53A6C"/>
    <w:rsid w:val="00A70F9F"/>
    <w:rsid w:val="00A933A2"/>
    <w:rsid w:val="00AA5C7B"/>
    <w:rsid w:val="00AA7CDB"/>
    <w:rsid w:val="00AB4A81"/>
    <w:rsid w:val="00AB7C94"/>
    <w:rsid w:val="00AB7F0E"/>
    <w:rsid w:val="00AD721D"/>
    <w:rsid w:val="00B0282F"/>
    <w:rsid w:val="00B63F89"/>
    <w:rsid w:val="00B66B50"/>
    <w:rsid w:val="00BA5ED9"/>
    <w:rsid w:val="00BA730A"/>
    <w:rsid w:val="00BB38DD"/>
    <w:rsid w:val="00BD39CF"/>
    <w:rsid w:val="00BF2B6A"/>
    <w:rsid w:val="00C206E3"/>
    <w:rsid w:val="00C50C16"/>
    <w:rsid w:val="00C6100B"/>
    <w:rsid w:val="00C87203"/>
    <w:rsid w:val="00C96865"/>
    <w:rsid w:val="00CD1B69"/>
    <w:rsid w:val="00CE65D9"/>
    <w:rsid w:val="00CF4D48"/>
    <w:rsid w:val="00CF6CEC"/>
    <w:rsid w:val="00D15294"/>
    <w:rsid w:val="00D52600"/>
    <w:rsid w:val="00D612C1"/>
    <w:rsid w:val="00D9759D"/>
    <w:rsid w:val="00DB5A9D"/>
    <w:rsid w:val="00DE21AB"/>
    <w:rsid w:val="00DE514D"/>
    <w:rsid w:val="00DE6231"/>
    <w:rsid w:val="00E046E8"/>
    <w:rsid w:val="00E207FE"/>
    <w:rsid w:val="00E259CF"/>
    <w:rsid w:val="00E366F2"/>
    <w:rsid w:val="00E36EE4"/>
    <w:rsid w:val="00E40D51"/>
    <w:rsid w:val="00E45E71"/>
    <w:rsid w:val="00E61D63"/>
    <w:rsid w:val="00E8344A"/>
    <w:rsid w:val="00EA0BA7"/>
    <w:rsid w:val="00EB2ADA"/>
    <w:rsid w:val="00ED5AAE"/>
    <w:rsid w:val="00EE25E6"/>
    <w:rsid w:val="00EE778D"/>
    <w:rsid w:val="00F0582B"/>
    <w:rsid w:val="00F11032"/>
    <w:rsid w:val="00F223FA"/>
    <w:rsid w:val="00F270BD"/>
    <w:rsid w:val="00F713BC"/>
    <w:rsid w:val="00F91ADA"/>
    <w:rsid w:val="00FB2481"/>
    <w:rsid w:val="00FE21F6"/>
    <w:rsid w:val="00FF6E7E"/>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7E"/>
  </w:style>
  <w:style w:type="paragraph" w:styleId="Footer">
    <w:name w:val="footer"/>
    <w:basedOn w:val="Normal"/>
    <w:link w:val="FooterChar"/>
    <w:uiPriority w:val="99"/>
    <w:unhideWhenUsed/>
    <w:rsid w:val="00FF6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7E"/>
  </w:style>
  <w:style w:type="paragraph" w:styleId="BalloonText">
    <w:name w:val="Balloon Text"/>
    <w:basedOn w:val="Normal"/>
    <w:link w:val="BalloonTextChar"/>
    <w:uiPriority w:val="99"/>
    <w:semiHidden/>
    <w:unhideWhenUsed/>
    <w:rsid w:val="00FF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7E"/>
    <w:rPr>
      <w:rFonts w:ascii="Tahoma" w:hAnsi="Tahoma" w:cs="Tahoma"/>
      <w:sz w:val="16"/>
      <w:szCs w:val="16"/>
    </w:rPr>
  </w:style>
  <w:style w:type="character" w:styleId="PlaceholderText">
    <w:name w:val="Placeholder Text"/>
    <w:basedOn w:val="DefaultParagraphFont"/>
    <w:uiPriority w:val="99"/>
    <w:semiHidden/>
    <w:rsid w:val="00B66B50"/>
    <w:rPr>
      <w:color w:val="808080"/>
    </w:rPr>
  </w:style>
  <w:style w:type="paragraph" w:styleId="ListParagraph">
    <w:name w:val="List Paragraph"/>
    <w:basedOn w:val="Normal"/>
    <w:uiPriority w:val="34"/>
    <w:qFormat/>
    <w:rsid w:val="00224C80"/>
    <w:pPr>
      <w:ind w:left="720"/>
      <w:contextualSpacing/>
    </w:pPr>
  </w:style>
  <w:style w:type="paragraph" w:styleId="NoSpacing">
    <w:name w:val="No Spacing"/>
    <w:uiPriority w:val="1"/>
    <w:qFormat/>
    <w:rsid w:val="00A933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1BC9B7AD714A778B2F563B8BBDFBAF"/>
        <w:category>
          <w:name w:val="General"/>
          <w:gallery w:val="placeholder"/>
        </w:category>
        <w:types>
          <w:type w:val="bbPlcHdr"/>
        </w:types>
        <w:behaviors>
          <w:behavior w:val="content"/>
        </w:behaviors>
        <w:guid w:val="{3591B5DD-13D5-4765-A8E3-4AADDB0B278B}"/>
      </w:docPartPr>
      <w:docPartBody>
        <w:p w:rsidR="00717B56" w:rsidRDefault="00717B56" w:rsidP="00717B56">
          <w:pPr>
            <w:pStyle w:val="7F1BC9B7AD714A778B2F563B8BBDFBAF"/>
          </w:pPr>
          <w:r>
            <w:rPr>
              <w:rFonts w:asciiTheme="majorHAnsi" w:eastAsiaTheme="majorEastAsia" w:hAnsiTheme="majorHAnsi" w:cstheme="majorBidi"/>
              <w:sz w:val="36"/>
              <w:szCs w:val="36"/>
            </w:rPr>
            <w:t>[Type the document title]</w:t>
          </w:r>
        </w:p>
      </w:docPartBody>
    </w:docPart>
    <w:docPart>
      <w:docPartPr>
        <w:name w:val="E86D6D31174E4D3197F38FBCF265A70E"/>
        <w:category>
          <w:name w:val="General"/>
          <w:gallery w:val="placeholder"/>
        </w:category>
        <w:types>
          <w:type w:val="bbPlcHdr"/>
        </w:types>
        <w:behaviors>
          <w:behavior w:val="content"/>
        </w:behaviors>
        <w:guid w:val="{FCCD4FE5-4AD2-45C9-8A02-47BD578139D9}"/>
      </w:docPartPr>
      <w:docPartBody>
        <w:p w:rsidR="00717B56" w:rsidRDefault="00717B56" w:rsidP="00717B56">
          <w:pPr>
            <w:pStyle w:val="E86D6D31174E4D3197F38FBCF265A70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B56"/>
    <w:rsid w:val="00255DD3"/>
    <w:rsid w:val="00520994"/>
    <w:rsid w:val="00577EA7"/>
    <w:rsid w:val="00717B56"/>
    <w:rsid w:val="00A0493D"/>
    <w:rsid w:val="00CA03CF"/>
    <w:rsid w:val="00E33567"/>
    <w:rsid w:val="00F664A6"/>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BC9B7AD714A778B2F563B8BBDFBAF">
    <w:name w:val="7F1BC9B7AD714A778B2F563B8BBDFBAF"/>
    <w:rsid w:val="00717B56"/>
  </w:style>
  <w:style w:type="paragraph" w:customStyle="1" w:styleId="E86D6D31174E4D3197F38FBCF265A70E">
    <w:name w:val="E86D6D31174E4D3197F38FBCF265A70E"/>
    <w:rsid w:val="00717B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159AC-AD87-47CD-AD73-F5417225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BCFE 102 – Origin of Buddhism and the Basic Concepts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dc:title>
  <dc:creator>Cindy Chung</dc:creator>
  <cp:lastModifiedBy>Cindy Chung</cp:lastModifiedBy>
  <cp:revision>13</cp:revision>
  <cp:lastPrinted>2014-11-19T23:45:00Z</cp:lastPrinted>
  <dcterms:created xsi:type="dcterms:W3CDTF">2014-10-12T11:40:00Z</dcterms:created>
  <dcterms:modified xsi:type="dcterms:W3CDTF">2014-12-02T08:31:00Z</dcterms:modified>
</cp:coreProperties>
</file>